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147BFD" w14:textId="77777777" w:rsidR="00690C3C" w:rsidRPr="003A4CB8" w:rsidRDefault="00690C3C" w:rsidP="00886A31">
      <w:pPr>
        <w:spacing w:before="40" w:after="40" w:line="240" w:lineRule="auto"/>
        <w:jc w:val="center"/>
        <w:rPr>
          <w:rFonts w:ascii="Tahoma" w:hAnsi="Tahoma" w:cs="Tahoma"/>
          <w:b/>
          <w:smallCaps/>
          <w:szCs w:val="24"/>
        </w:rPr>
      </w:pPr>
    </w:p>
    <w:p w14:paraId="398A96D5" w14:textId="77777777" w:rsidR="008938C7" w:rsidRPr="00886A31" w:rsidRDefault="008938C7" w:rsidP="00886A31">
      <w:pPr>
        <w:spacing w:before="40" w:after="40" w:line="240" w:lineRule="auto"/>
        <w:jc w:val="center"/>
        <w:rPr>
          <w:rFonts w:ascii="Tahoma" w:hAnsi="Tahoma" w:cs="Tahoma"/>
          <w:b/>
          <w:smallCaps/>
          <w:sz w:val="36"/>
        </w:rPr>
      </w:pPr>
      <w:r w:rsidRPr="00886A31">
        <w:rPr>
          <w:rFonts w:ascii="Tahoma" w:hAnsi="Tahoma" w:cs="Tahoma"/>
          <w:b/>
          <w:smallCaps/>
          <w:sz w:val="36"/>
        </w:rPr>
        <w:t>karta przedmiotu</w:t>
      </w:r>
    </w:p>
    <w:p w14:paraId="14C9337C" w14:textId="77777777" w:rsidR="0001795B" w:rsidRPr="00886A31" w:rsidRDefault="0001795B" w:rsidP="00886A31">
      <w:pPr>
        <w:spacing w:before="40" w:after="40" w:line="240" w:lineRule="auto"/>
        <w:rPr>
          <w:rFonts w:ascii="Tahoma" w:hAnsi="Tahoma" w:cs="Tahoma"/>
        </w:rPr>
      </w:pPr>
    </w:p>
    <w:p w14:paraId="05C8E82E" w14:textId="77777777" w:rsidR="008938C7" w:rsidRPr="00886A31" w:rsidRDefault="00DB0142" w:rsidP="00886A31">
      <w:pPr>
        <w:pStyle w:val="Punktygwne"/>
        <w:numPr>
          <w:ilvl w:val="0"/>
          <w:numId w:val="19"/>
        </w:numPr>
        <w:spacing w:before="40" w:after="40"/>
        <w:rPr>
          <w:rFonts w:ascii="Tahoma" w:hAnsi="Tahoma" w:cs="Tahoma"/>
        </w:rPr>
      </w:pPr>
      <w:r w:rsidRPr="00886A31">
        <w:rPr>
          <w:rFonts w:ascii="Tahoma" w:hAnsi="Tahoma" w:cs="Tahoma"/>
        </w:rPr>
        <w:t>Podstawowe 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9D0573" w:rsidRPr="00886A31" w14:paraId="65BF0BED" w14:textId="77777777" w:rsidTr="00A42085">
        <w:tc>
          <w:tcPr>
            <w:tcW w:w="2694" w:type="dxa"/>
            <w:vAlign w:val="center"/>
          </w:tcPr>
          <w:p w14:paraId="077FCECF" w14:textId="77777777" w:rsidR="009D0573" w:rsidRPr="00886A31" w:rsidRDefault="009D0573" w:rsidP="00886A31">
            <w:pPr>
              <w:pStyle w:val="Pytania"/>
              <w:jc w:val="left"/>
              <w:rPr>
                <w:rFonts w:ascii="Tahoma" w:hAnsi="Tahoma" w:cs="Tahoma"/>
              </w:rPr>
            </w:pPr>
            <w:r w:rsidRPr="00886A31">
              <w:rPr>
                <w:rFonts w:ascii="Tahoma" w:hAnsi="Tahoma" w:cs="Tahoma"/>
              </w:rPr>
              <w:t>Nazwa przedmiotu</w:t>
            </w:r>
          </w:p>
        </w:tc>
        <w:tc>
          <w:tcPr>
            <w:tcW w:w="7087" w:type="dxa"/>
          </w:tcPr>
          <w:p w14:paraId="4D2D811D" w14:textId="5A22B580" w:rsidR="009D0573" w:rsidRPr="00886A31" w:rsidRDefault="00C03D11" w:rsidP="00886A31">
            <w:pPr>
              <w:pStyle w:val="Pytania"/>
              <w:jc w:val="left"/>
              <w:rPr>
                <w:rFonts w:ascii="Tahoma" w:hAnsi="Tahoma" w:cs="Tahoma"/>
              </w:rPr>
            </w:pPr>
            <w:r w:rsidRPr="00886A31">
              <w:rPr>
                <w:rFonts w:ascii="Tahoma" w:hAnsi="Tahoma" w:cs="Tahoma"/>
              </w:rPr>
              <w:t>Projektowanie uniwersalne</w:t>
            </w:r>
          </w:p>
        </w:tc>
      </w:tr>
      <w:tr w:rsidR="00483AD6" w:rsidRPr="00886A31" w14:paraId="2B551F39" w14:textId="77777777" w:rsidTr="003C0D26">
        <w:tc>
          <w:tcPr>
            <w:tcW w:w="2694" w:type="dxa"/>
            <w:vAlign w:val="center"/>
          </w:tcPr>
          <w:p w14:paraId="6D396D7E" w14:textId="5C5D1F81" w:rsidR="00483AD6" w:rsidRPr="00886A31" w:rsidRDefault="00483AD6" w:rsidP="00886A31">
            <w:pPr>
              <w:pStyle w:val="Pytania"/>
              <w:jc w:val="left"/>
              <w:rPr>
                <w:rFonts w:ascii="Tahoma" w:hAnsi="Tahoma" w:cs="Tahoma"/>
              </w:rPr>
            </w:pPr>
            <w:r w:rsidRPr="00886A31">
              <w:rPr>
                <w:rFonts w:ascii="Tahoma" w:hAnsi="Tahoma" w:cs="Tahoma"/>
              </w:rPr>
              <w:t>Rocznik studiów</w:t>
            </w:r>
          </w:p>
        </w:tc>
        <w:tc>
          <w:tcPr>
            <w:tcW w:w="7087" w:type="dxa"/>
            <w:vAlign w:val="center"/>
          </w:tcPr>
          <w:p w14:paraId="4F2A7847" w14:textId="0727A1AB" w:rsidR="00483AD6" w:rsidRPr="00886A31" w:rsidRDefault="00690C3C" w:rsidP="00886A31">
            <w:pPr>
              <w:pStyle w:val="Odpowiedzi"/>
              <w:rPr>
                <w:rFonts w:ascii="Tahoma" w:hAnsi="Tahoma" w:cs="Tahoma"/>
                <w:b w:val="0"/>
              </w:rPr>
            </w:pPr>
            <w:r w:rsidRPr="00886A31">
              <w:rPr>
                <w:rFonts w:ascii="Tahoma" w:hAnsi="Tahoma" w:cs="Tahoma"/>
                <w:b w:val="0"/>
              </w:rPr>
              <w:t>202</w:t>
            </w:r>
            <w:r w:rsidR="003A4711" w:rsidRPr="00886A31">
              <w:rPr>
                <w:rFonts w:ascii="Tahoma" w:hAnsi="Tahoma" w:cs="Tahoma"/>
                <w:b w:val="0"/>
              </w:rPr>
              <w:t>2</w:t>
            </w:r>
            <w:r w:rsidR="00483AD6" w:rsidRPr="00886A31">
              <w:rPr>
                <w:rFonts w:ascii="Tahoma" w:hAnsi="Tahoma" w:cs="Tahoma"/>
                <w:b w:val="0"/>
              </w:rPr>
              <w:t>/20</w:t>
            </w:r>
            <w:r w:rsidRPr="00886A31">
              <w:rPr>
                <w:rFonts w:ascii="Tahoma" w:hAnsi="Tahoma" w:cs="Tahoma"/>
                <w:b w:val="0"/>
              </w:rPr>
              <w:t>2</w:t>
            </w:r>
            <w:r w:rsidR="003A4711" w:rsidRPr="00886A31">
              <w:rPr>
                <w:rFonts w:ascii="Tahoma" w:hAnsi="Tahoma" w:cs="Tahoma"/>
                <w:b w:val="0"/>
              </w:rPr>
              <w:t>3</w:t>
            </w:r>
          </w:p>
        </w:tc>
      </w:tr>
      <w:tr w:rsidR="00483AD6" w:rsidRPr="00886A31" w14:paraId="3A6B51CB" w14:textId="77777777" w:rsidTr="00A51FBC">
        <w:tc>
          <w:tcPr>
            <w:tcW w:w="2694" w:type="dxa"/>
            <w:vAlign w:val="center"/>
          </w:tcPr>
          <w:p w14:paraId="7B9BA8F7" w14:textId="4D81547C" w:rsidR="00483AD6" w:rsidRPr="00886A31" w:rsidRDefault="00483AD6" w:rsidP="00886A31">
            <w:pPr>
              <w:pStyle w:val="Pytania"/>
              <w:jc w:val="left"/>
              <w:rPr>
                <w:rFonts w:ascii="Tahoma" w:hAnsi="Tahoma" w:cs="Tahoma"/>
              </w:rPr>
            </w:pPr>
            <w:r w:rsidRPr="00886A31">
              <w:rPr>
                <w:rFonts w:ascii="Tahoma" w:hAnsi="Tahoma" w:cs="Tahoma"/>
              </w:rPr>
              <w:t>Kolegium</w:t>
            </w:r>
          </w:p>
        </w:tc>
        <w:tc>
          <w:tcPr>
            <w:tcW w:w="7087" w:type="dxa"/>
            <w:vAlign w:val="center"/>
          </w:tcPr>
          <w:p w14:paraId="1DAE1514" w14:textId="17476B43" w:rsidR="00483AD6" w:rsidRPr="00886A31" w:rsidRDefault="00483AD6" w:rsidP="00886A31">
            <w:pPr>
              <w:pStyle w:val="Pytania"/>
              <w:jc w:val="left"/>
              <w:rPr>
                <w:rFonts w:ascii="Tahoma" w:hAnsi="Tahoma" w:cs="Tahoma"/>
              </w:rPr>
            </w:pPr>
            <w:r w:rsidRPr="00886A31">
              <w:rPr>
                <w:rFonts w:ascii="Tahoma" w:hAnsi="Tahoma" w:cs="Tahoma"/>
              </w:rPr>
              <w:t>Mediów i Komunikacji Społecznej</w:t>
            </w:r>
          </w:p>
        </w:tc>
      </w:tr>
      <w:tr w:rsidR="009D0573" w:rsidRPr="00886A31" w14:paraId="6B8C2909" w14:textId="77777777" w:rsidTr="00A42085">
        <w:tc>
          <w:tcPr>
            <w:tcW w:w="2694" w:type="dxa"/>
            <w:vAlign w:val="center"/>
          </w:tcPr>
          <w:p w14:paraId="422DB50F" w14:textId="77777777" w:rsidR="009D0573" w:rsidRPr="00886A31" w:rsidRDefault="009D0573" w:rsidP="00886A31">
            <w:pPr>
              <w:pStyle w:val="Pytania"/>
              <w:jc w:val="left"/>
              <w:rPr>
                <w:rFonts w:ascii="Tahoma" w:hAnsi="Tahoma" w:cs="Tahoma"/>
              </w:rPr>
            </w:pPr>
            <w:r w:rsidRPr="00886A31">
              <w:rPr>
                <w:rFonts w:ascii="Tahoma" w:hAnsi="Tahoma" w:cs="Tahoma"/>
              </w:rPr>
              <w:t>Kierunek studiów</w:t>
            </w:r>
          </w:p>
        </w:tc>
        <w:tc>
          <w:tcPr>
            <w:tcW w:w="7087" w:type="dxa"/>
          </w:tcPr>
          <w:p w14:paraId="6E87D1E5" w14:textId="77777777" w:rsidR="009D0573" w:rsidRPr="00886A31" w:rsidRDefault="009D0573" w:rsidP="00886A31">
            <w:pPr>
              <w:pStyle w:val="Pytania"/>
              <w:jc w:val="left"/>
              <w:rPr>
                <w:rFonts w:ascii="Tahoma" w:hAnsi="Tahoma" w:cs="Tahoma"/>
              </w:rPr>
            </w:pPr>
            <w:r w:rsidRPr="00886A31">
              <w:rPr>
                <w:rFonts w:ascii="Tahoma" w:hAnsi="Tahoma" w:cs="Tahoma"/>
              </w:rPr>
              <w:t>Grafika komputerowa i produkcja multimedialna</w:t>
            </w:r>
          </w:p>
        </w:tc>
      </w:tr>
      <w:tr w:rsidR="009D0573" w:rsidRPr="00886A31" w14:paraId="5A82C583" w14:textId="77777777" w:rsidTr="00A42085">
        <w:tc>
          <w:tcPr>
            <w:tcW w:w="2694" w:type="dxa"/>
            <w:vAlign w:val="center"/>
          </w:tcPr>
          <w:p w14:paraId="7B0F3F5E" w14:textId="77777777" w:rsidR="009D0573" w:rsidRPr="00886A31" w:rsidRDefault="009D0573" w:rsidP="00886A31">
            <w:pPr>
              <w:pStyle w:val="Pytania"/>
              <w:jc w:val="left"/>
              <w:rPr>
                <w:rFonts w:ascii="Tahoma" w:hAnsi="Tahoma" w:cs="Tahoma"/>
              </w:rPr>
            </w:pPr>
            <w:r w:rsidRPr="00886A31">
              <w:rPr>
                <w:rFonts w:ascii="Tahoma" w:hAnsi="Tahoma" w:cs="Tahoma"/>
              </w:rPr>
              <w:t xml:space="preserve">Poziom kształcenia </w:t>
            </w:r>
          </w:p>
        </w:tc>
        <w:tc>
          <w:tcPr>
            <w:tcW w:w="7087" w:type="dxa"/>
          </w:tcPr>
          <w:p w14:paraId="12FEF828" w14:textId="25E56FA6" w:rsidR="009D0573" w:rsidRPr="00886A31" w:rsidRDefault="009D0573" w:rsidP="00886A31">
            <w:pPr>
              <w:pStyle w:val="Pytania"/>
              <w:jc w:val="left"/>
              <w:rPr>
                <w:rFonts w:ascii="Tahoma" w:hAnsi="Tahoma" w:cs="Tahoma"/>
              </w:rPr>
            </w:pPr>
            <w:r w:rsidRPr="00886A31">
              <w:rPr>
                <w:rFonts w:ascii="Tahoma" w:hAnsi="Tahoma" w:cs="Tahoma"/>
              </w:rPr>
              <w:t>Studia pierwszego stopnia</w:t>
            </w:r>
            <w:r w:rsidR="003260AD" w:rsidRPr="00886A31">
              <w:rPr>
                <w:rFonts w:ascii="Tahoma" w:hAnsi="Tahoma" w:cs="Tahoma"/>
              </w:rPr>
              <w:t xml:space="preserve"> - licencjackie</w:t>
            </w:r>
          </w:p>
        </w:tc>
      </w:tr>
      <w:tr w:rsidR="009D0573" w:rsidRPr="00886A31" w14:paraId="1A4FF17A" w14:textId="77777777" w:rsidTr="00A42085">
        <w:tc>
          <w:tcPr>
            <w:tcW w:w="2694" w:type="dxa"/>
            <w:vAlign w:val="center"/>
          </w:tcPr>
          <w:p w14:paraId="65E00828" w14:textId="77777777" w:rsidR="009D0573" w:rsidRPr="00886A31" w:rsidRDefault="009D0573" w:rsidP="00886A31">
            <w:pPr>
              <w:pStyle w:val="Pytania"/>
              <w:jc w:val="left"/>
              <w:rPr>
                <w:rFonts w:ascii="Tahoma" w:hAnsi="Tahoma" w:cs="Tahoma"/>
              </w:rPr>
            </w:pPr>
            <w:r w:rsidRPr="00886A31">
              <w:rPr>
                <w:rFonts w:ascii="Tahoma" w:hAnsi="Tahoma" w:cs="Tahoma"/>
              </w:rPr>
              <w:t>Profil kształcenia</w:t>
            </w:r>
          </w:p>
        </w:tc>
        <w:tc>
          <w:tcPr>
            <w:tcW w:w="7087" w:type="dxa"/>
          </w:tcPr>
          <w:p w14:paraId="5EA5D101" w14:textId="776A1D83" w:rsidR="009D0573" w:rsidRPr="00886A31" w:rsidRDefault="00E50591" w:rsidP="00886A31">
            <w:pPr>
              <w:pStyle w:val="Pytania"/>
              <w:jc w:val="left"/>
              <w:rPr>
                <w:rFonts w:ascii="Tahoma" w:hAnsi="Tahoma" w:cs="Tahoma"/>
              </w:rPr>
            </w:pPr>
            <w:r w:rsidRPr="00886A31">
              <w:rPr>
                <w:rFonts w:ascii="Tahoma" w:hAnsi="Tahoma" w:cs="Tahoma"/>
              </w:rPr>
              <w:t>p</w:t>
            </w:r>
            <w:r w:rsidR="009D0573" w:rsidRPr="00886A31">
              <w:rPr>
                <w:rFonts w:ascii="Tahoma" w:hAnsi="Tahoma" w:cs="Tahoma"/>
              </w:rPr>
              <w:t>raktyczny</w:t>
            </w:r>
          </w:p>
        </w:tc>
      </w:tr>
      <w:tr w:rsidR="009D0573" w:rsidRPr="00886A31" w14:paraId="78E7592C" w14:textId="77777777" w:rsidTr="00A42085">
        <w:tc>
          <w:tcPr>
            <w:tcW w:w="2694" w:type="dxa"/>
            <w:vAlign w:val="center"/>
          </w:tcPr>
          <w:p w14:paraId="07EF8E32" w14:textId="77777777" w:rsidR="009D0573" w:rsidRPr="00886A31" w:rsidRDefault="009D0573" w:rsidP="00886A31">
            <w:pPr>
              <w:pStyle w:val="Pytania"/>
              <w:jc w:val="left"/>
              <w:rPr>
                <w:rFonts w:ascii="Tahoma" w:hAnsi="Tahoma" w:cs="Tahoma"/>
              </w:rPr>
            </w:pPr>
            <w:r w:rsidRPr="00886A31">
              <w:rPr>
                <w:rFonts w:ascii="Tahoma" w:hAnsi="Tahoma" w:cs="Tahoma"/>
              </w:rPr>
              <w:t>Specjalność</w:t>
            </w:r>
          </w:p>
        </w:tc>
        <w:tc>
          <w:tcPr>
            <w:tcW w:w="7087" w:type="dxa"/>
          </w:tcPr>
          <w:p w14:paraId="0C2EC279" w14:textId="77777777" w:rsidR="009D0573" w:rsidRPr="00886A31" w:rsidRDefault="009D0573" w:rsidP="00886A31">
            <w:pPr>
              <w:pStyle w:val="Pytania"/>
              <w:jc w:val="left"/>
              <w:rPr>
                <w:rFonts w:ascii="Tahoma" w:hAnsi="Tahoma" w:cs="Tahoma"/>
              </w:rPr>
            </w:pPr>
            <w:r w:rsidRPr="00886A31">
              <w:rPr>
                <w:rFonts w:ascii="Tahoma" w:hAnsi="Tahoma" w:cs="Tahoma"/>
              </w:rPr>
              <w:t>-</w:t>
            </w:r>
          </w:p>
        </w:tc>
      </w:tr>
      <w:tr w:rsidR="009D0573" w:rsidRPr="00886A31" w14:paraId="41FE3B21" w14:textId="77777777" w:rsidTr="00A42085">
        <w:tc>
          <w:tcPr>
            <w:tcW w:w="2694" w:type="dxa"/>
            <w:vAlign w:val="center"/>
          </w:tcPr>
          <w:p w14:paraId="5E54D62F" w14:textId="77777777" w:rsidR="009D0573" w:rsidRPr="00886A31" w:rsidRDefault="003C0D26" w:rsidP="00886A31">
            <w:pPr>
              <w:pStyle w:val="Pytania"/>
              <w:jc w:val="left"/>
              <w:rPr>
                <w:rFonts w:ascii="Tahoma" w:hAnsi="Tahoma" w:cs="Tahoma"/>
              </w:rPr>
            </w:pPr>
            <w:r w:rsidRPr="00886A31">
              <w:rPr>
                <w:rFonts w:ascii="Tahoma" w:hAnsi="Tahoma" w:cs="Tahoma"/>
              </w:rPr>
              <w:t>Osoba odpowiedzialna</w:t>
            </w:r>
          </w:p>
        </w:tc>
        <w:tc>
          <w:tcPr>
            <w:tcW w:w="7087" w:type="dxa"/>
          </w:tcPr>
          <w:p w14:paraId="77A9A3CF" w14:textId="39DCA24B" w:rsidR="009D0573" w:rsidRPr="00886A31" w:rsidRDefault="005771D4" w:rsidP="00886A31">
            <w:pPr>
              <w:pStyle w:val="Pytania"/>
              <w:jc w:val="left"/>
              <w:rPr>
                <w:rFonts w:ascii="Tahoma" w:hAnsi="Tahoma" w:cs="Tahoma"/>
              </w:rPr>
            </w:pPr>
            <w:r w:rsidRPr="00886A31">
              <w:rPr>
                <w:rFonts w:ascii="Tahoma" w:hAnsi="Tahoma" w:cs="Tahoma"/>
              </w:rPr>
              <w:t>m</w:t>
            </w:r>
            <w:r w:rsidR="00C03D11" w:rsidRPr="00886A31">
              <w:rPr>
                <w:rFonts w:ascii="Tahoma" w:hAnsi="Tahoma" w:cs="Tahoma"/>
              </w:rPr>
              <w:t>gr Łukasz Bis</w:t>
            </w:r>
          </w:p>
        </w:tc>
      </w:tr>
    </w:tbl>
    <w:p w14:paraId="1A3BBC59" w14:textId="77777777" w:rsidR="005247A6" w:rsidRPr="00886A31" w:rsidRDefault="005247A6" w:rsidP="00886A31">
      <w:pPr>
        <w:pStyle w:val="Punktygwne"/>
        <w:spacing w:before="40" w:after="40"/>
        <w:rPr>
          <w:rFonts w:ascii="Tahoma" w:hAnsi="Tahoma" w:cs="Tahoma"/>
          <w:b w:val="0"/>
        </w:rPr>
      </w:pPr>
    </w:p>
    <w:p w14:paraId="00B561F3" w14:textId="77777777" w:rsidR="00412A5F" w:rsidRPr="00886A31" w:rsidRDefault="00412A5F" w:rsidP="00886A31">
      <w:pPr>
        <w:pStyle w:val="Punktygwne"/>
        <w:numPr>
          <w:ilvl w:val="0"/>
          <w:numId w:val="19"/>
        </w:numPr>
        <w:spacing w:before="40" w:after="40"/>
        <w:rPr>
          <w:rFonts w:ascii="Tahoma" w:hAnsi="Tahoma" w:cs="Tahoma"/>
          <w:szCs w:val="24"/>
        </w:rPr>
      </w:pPr>
      <w:r w:rsidRPr="00886A31">
        <w:rPr>
          <w:rFonts w:ascii="Tahoma" w:hAnsi="Tahoma" w:cs="Tahoma"/>
          <w:szCs w:val="24"/>
        </w:rPr>
        <w:t xml:space="preserve">Wymagania wstępne </w:t>
      </w:r>
      <w:r w:rsidR="00F00795" w:rsidRPr="00886A31">
        <w:rPr>
          <w:rFonts w:ascii="Tahoma" w:hAnsi="Tahoma" w:cs="Tahoma"/>
          <w:b w:val="0"/>
          <w:smallCaps w:val="0"/>
          <w:sz w:val="20"/>
          <w:szCs w:val="24"/>
        </w:rPr>
        <w:t>(wynikające z następstwa przedmiotów)</w:t>
      </w:r>
    </w:p>
    <w:tbl>
      <w:tblPr>
        <w:tblStyle w:val="Tabela-Siatka"/>
        <w:tblW w:w="0" w:type="auto"/>
        <w:tblLook w:val="04A0" w:firstRow="1" w:lastRow="0" w:firstColumn="1" w:lastColumn="0" w:noHBand="0" w:noVBand="1"/>
      </w:tblPr>
      <w:tblGrid>
        <w:gridCol w:w="9628"/>
      </w:tblGrid>
      <w:tr w:rsidR="008046AE" w:rsidRPr="00886A31" w14:paraId="1D8EC1B1" w14:textId="77777777" w:rsidTr="008046AE">
        <w:tc>
          <w:tcPr>
            <w:tcW w:w="9778" w:type="dxa"/>
          </w:tcPr>
          <w:p w14:paraId="497B62EC" w14:textId="77777777" w:rsidR="004846A3" w:rsidRPr="00886A31" w:rsidRDefault="00E7077F" w:rsidP="00886A31">
            <w:pPr>
              <w:pStyle w:val="Punktygwne"/>
              <w:spacing w:before="40" w:after="40"/>
              <w:rPr>
                <w:rFonts w:ascii="Tahoma" w:hAnsi="Tahoma" w:cs="Tahoma"/>
                <w:b w:val="0"/>
                <w:smallCaps w:val="0"/>
                <w:sz w:val="20"/>
                <w:szCs w:val="20"/>
              </w:rPr>
            </w:pPr>
            <w:r w:rsidRPr="00886A31">
              <w:rPr>
                <w:rFonts w:ascii="Tahoma" w:hAnsi="Tahoma" w:cs="Tahoma"/>
                <w:b w:val="0"/>
                <w:smallCaps w:val="0"/>
                <w:sz w:val="20"/>
                <w:szCs w:val="20"/>
              </w:rPr>
              <w:t>Brak</w:t>
            </w:r>
          </w:p>
        </w:tc>
      </w:tr>
    </w:tbl>
    <w:p w14:paraId="66C5BBAF" w14:textId="77777777" w:rsidR="005247A6" w:rsidRPr="00886A31" w:rsidRDefault="005247A6" w:rsidP="00886A31">
      <w:pPr>
        <w:pStyle w:val="Punktygwne"/>
        <w:spacing w:before="40" w:after="40"/>
        <w:rPr>
          <w:rFonts w:ascii="Tahoma" w:hAnsi="Tahoma" w:cs="Tahoma"/>
          <w:b w:val="0"/>
        </w:rPr>
      </w:pPr>
    </w:p>
    <w:p w14:paraId="4ABE09C2" w14:textId="0F32EA42" w:rsidR="008938C7" w:rsidRPr="00886A31" w:rsidRDefault="008938C7" w:rsidP="00886A31">
      <w:pPr>
        <w:pStyle w:val="Punktygwne"/>
        <w:numPr>
          <w:ilvl w:val="0"/>
          <w:numId w:val="7"/>
        </w:numPr>
        <w:spacing w:before="40" w:after="40"/>
        <w:rPr>
          <w:rFonts w:ascii="Tahoma" w:hAnsi="Tahoma" w:cs="Tahoma"/>
        </w:rPr>
      </w:pPr>
      <w:r w:rsidRPr="00886A31">
        <w:rPr>
          <w:rFonts w:ascii="Tahoma" w:hAnsi="Tahoma" w:cs="Tahoma"/>
        </w:rPr>
        <w:t xml:space="preserve">Efekty </w:t>
      </w:r>
      <w:r w:rsidR="004B39FC" w:rsidRPr="00886A31">
        <w:rPr>
          <w:rFonts w:ascii="Tahoma" w:hAnsi="Tahoma" w:cs="Tahoma"/>
        </w:rPr>
        <w:t>uczenia się</w:t>
      </w:r>
      <w:r w:rsidRPr="00886A31">
        <w:rPr>
          <w:rFonts w:ascii="Tahoma" w:hAnsi="Tahoma" w:cs="Tahoma"/>
        </w:rPr>
        <w:t xml:space="preserve"> i sposób </w:t>
      </w:r>
      <w:r w:rsidR="00B60B0B" w:rsidRPr="00886A31">
        <w:rPr>
          <w:rFonts w:ascii="Tahoma" w:hAnsi="Tahoma" w:cs="Tahoma"/>
        </w:rPr>
        <w:t>realizacji</w:t>
      </w:r>
      <w:r w:rsidRPr="00886A31">
        <w:rPr>
          <w:rFonts w:ascii="Tahoma" w:hAnsi="Tahoma" w:cs="Tahoma"/>
        </w:rPr>
        <w:t xml:space="preserve"> zajęć</w:t>
      </w:r>
    </w:p>
    <w:p w14:paraId="77892181" w14:textId="77777777" w:rsidR="00931F5B" w:rsidRPr="00886A31" w:rsidRDefault="00931F5B" w:rsidP="00886A31">
      <w:pPr>
        <w:pStyle w:val="Punktygwne"/>
        <w:spacing w:before="40" w:after="40"/>
        <w:rPr>
          <w:rFonts w:ascii="Tahoma" w:hAnsi="Tahoma" w:cs="Tahoma"/>
          <w:b w:val="0"/>
        </w:rPr>
      </w:pPr>
    </w:p>
    <w:p w14:paraId="62D73D62" w14:textId="77777777"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Cel</w:t>
      </w:r>
      <w:r w:rsidR="00EE1335" w:rsidRPr="00886A31">
        <w:rPr>
          <w:rFonts w:ascii="Tahoma" w:hAnsi="Tahoma" w:cs="Tahoma"/>
        </w:rPr>
        <w:t>e</w:t>
      </w:r>
      <w:r w:rsidRPr="00886A31">
        <w:rPr>
          <w:rFonts w:ascii="Tahoma" w:hAnsi="Tahoma" w:cs="Tahoma"/>
        </w:rPr>
        <w:t xml:space="preserve"> przedmiotu</w:t>
      </w:r>
    </w:p>
    <w:tbl>
      <w:tblPr>
        <w:tblStyle w:val="Tabela-Siatka"/>
        <w:tblW w:w="0" w:type="auto"/>
        <w:tblLook w:val="04A0" w:firstRow="1" w:lastRow="0" w:firstColumn="1" w:lastColumn="0" w:noHBand="0" w:noVBand="1"/>
      </w:tblPr>
      <w:tblGrid>
        <w:gridCol w:w="671"/>
        <w:gridCol w:w="8957"/>
      </w:tblGrid>
      <w:tr w:rsidR="001E18E2" w:rsidRPr="00886A31" w14:paraId="4C821002" w14:textId="77777777" w:rsidTr="004846A3">
        <w:tc>
          <w:tcPr>
            <w:tcW w:w="675" w:type="dxa"/>
            <w:vAlign w:val="center"/>
          </w:tcPr>
          <w:p w14:paraId="765ACB9D" w14:textId="77777777" w:rsidR="001E18E2" w:rsidRPr="00886A31" w:rsidRDefault="00032629"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C1</w:t>
            </w:r>
          </w:p>
        </w:tc>
        <w:tc>
          <w:tcPr>
            <w:tcW w:w="9103" w:type="dxa"/>
            <w:vAlign w:val="center"/>
          </w:tcPr>
          <w:p w14:paraId="14423F46" w14:textId="67D49110" w:rsidR="001E18E2" w:rsidRPr="00886A31" w:rsidRDefault="00C03D11" w:rsidP="00886A31">
            <w:pPr>
              <w:pStyle w:val="Podpunkty"/>
              <w:spacing w:before="40" w:after="40"/>
              <w:ind w:left="0"/>
              <w:rPr>
                <w:rFonts w:ascii="Tahoma" w:hAnsi="Tahoma" w:cs="Tahoma"/>
                <w:b w:val="0"/>
                <w:bCs/>
                <w:sz w:val="20"/>
              </w:rPr>
            </w:pPr>
            <w:r w:rsidRPr="00886A31">
              <w:rPr>
                <w:rFonts w:ascii="Tahoma" w:hAnsi="Tahoma" w:cs="Tahoma"/>
                <w:b w:val="0"/>
                <w:sz w:val="20"/>
              </w:rPr>
              <w:t>Zapoznanie studenta z zagadnieniami Projektowania uniwersalnego i przykładami jego zastosowania w tworzeniu produktów (fizycznych i cyfrowych), usług oraz przy planowaniu nowych procesów biznesowych lub reinżynierii już funkcjonujących</w:t>
            </w:r>
          </w:p>
        </w:tc>
      </w:tr>
      <w:tr w:rsidR="001E18E2" w:rsidRPr="00886A31" w14:paraId="10FC9497" w14:textId="77777777" w:rsidTr="004846A3">
        <w:tc>
          <w:tcPr>
            <w:tcW w:w="675" w:type="dxa"/>
            <w:vAlign w:val="center"/>
          </w:tcPr>
          <w:p w14:paraId="34AD03AE" w14:textId="77777777" w:rsidR="001E18E2" w:rsidRPr="00886A31" w:rsidRDefault="00032629"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C2</w:t>
            </w:r>
          </w:p>
        </w:tc>
        <w:tc>
          <w:tcPr>
            <w:tcW w:w="9103" w:type="dxa"/>
            <w:vAlign w:val="center"/>
          </w:tcPr>
          <w:p w14:paraId="6C72F3B7" w14:textId="497F8604" w:rsidR="001E18E2" w:rsidRPr="00886A31" w:rsidRDefault="00C03D11" w:rsidP="00886A31">
            <w:pPr>
              <w:pStyle w:val="Podpunkty"/>
              <w:spacing w:before="40" w:after="40"/>
              <w:ind w:left="0"/>
              <w:rPr>
                <w:rFonts w:ascii="Tahoma" w:hAnsi="Tahoma" w:cs="Tahoma"/>
                <w:b w:val="0"/>
                <w:bCs/>
                <w:sz w:val="20"/>
              </w:rPr>
            </w:pPr>
            <w:r w:rsidRPr="00886A31">
              <w:rPr>
                <w:rFonts w:ascii="Tahoma" w:hAnsi="Tahoma" w:cs="Tahoma"/>
                <w:b w:val="0"/>
                <w:sz w:val="20"/>
              </w:rPr>
              <w:t>Wzmocnienie kompetencji prezentowania pomysłów oraz poprawy skuteczności komunikacji i konstruktywnej krytyki</w:t>
            </w:r>
          </w:p>
        </w:tc>
      </w:tr>
      <w:tr w:rsidR="001E18E2" w:rsidRPr="00886A31" w14:paraId="0C0471E0" w14:textId="77777777" w:rsidTr="004846A3">
        <w:tc>
          <w:tcPr>
            <w:tcW w:w="675" w:type="dxa"/>
            <w:vAlign w:val="center"/>
          </w:tcPr>
          <w:p w14:paraId="44DD27EB" w14:textId="77777777" w:rsidR="001E18E2" w:rsidRPr="00886A31" w:rsidRDefault="001E18E2"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w:t>
            </w:r>
            <w:r w:rsidR="00C04BA5" w:rsidRPr="00886A31">
              <w:rPr>
                <w:rFonts w:ascii="Tahoma" w:hAnsi="Tahoma" w:cs="Tahoma"/>
                <w:b w:val="0"/>
                <w:bCs/>
                <w:sz w:val="20"/>
              </w:rPr>
              <w:t>3</w:t>
            </w:r>
          </w:p>
        </w:tc>
        <w:tc>
          <w:tcPr>
            <w:tcW w:w="9103" w:type="dxa"/>
            <w:vAlign w:val="center"/>
          </w:tcPr>
          <w:p w14:paraId="73512BA6" w14:textId="0D749EB3" w:rsidR="001E18E2" w:rsidRPr="00886A31" w:rsidRDefault="00C03D11" w:rsidP="00886A31">
            <w:pPr>
              <w:pStyle w:val="Podpunkty"/>
              <w:spacing w:before="40" w:after="40"/>
              <w:ind w:left="0"/>
              <w:rPr>
                <w:rFonts w:ascii="Tahoma" w:hAnsi="Tahoma" w:cs="Tahoma"/>
                <w:b w:val="0"/>
                <w:bCs/>
                <w:sz w:val="20"/>
              </w:rPr>
            </w:pPr>
            <w:r w:rsidRPr="00886A31">
              <w:rPr>
                <w:rFonts w:ascii="Tahoma" w:hAnsi="Tahoma" w:cs="Tahoma"/>
                <w:b w:val="0"/>
                <w:sz w:val="20"/>
              </w:rPr>
              <w:t>Kształtowanie umiejętności precyzyjnego zdefiniowania problemu i wyzbycia się standardowych ram myślowych</w:t>
            </w:r>
          </w:p>
        </w:tc>
      </w:tr>
      <w:tr w:rsidR="00C03D11" w:rsidRPr="00886A31" w14:paraId="4C7A2002" w14:textId="77777777" w:rsidTr="004846A3">
        <w:tc>
          <w:tcPr>
            <w:tcW w:w="675" w:type="dxa"/>
            <w:vAlign w:val="center"/>
          </w:tcPr>
          <w:p w14:paraId="05D997CC" w14:textId="776F8196" w:rsidR="00C03D11" w:rsidRPr="00886A31" w:rsidRDefault="00C03D11" w:rsidP="00886A31">
            <w:pPr>
              <w:pStyle w:val="Podpunkty"/>
              <w:spacing w:before="40" w:after="40"/>
              <w:ind w:left="0"/>
              <w:jc w:val="center"/>
              <w:rPr>
                <w:rFonts w:ascii="Tahoma" w:hAnsi="Tahoma" w:cs="Tahoma"/>
                <w:b w:val="0"/>
                <w:bCs/>
                <w:sz w:val="20"/>
              </w:rPr>
            </w:pPr>
            <w:r w:rsidRPr="00886A31">
              <w:rPr>
                <w:rFonts w:ascii="Tahoma" w:hAnsi="Tahoma" w:cs="Tahoma"/>
                <w:b w:val="0"/>
                <w:bCs/>
                <w:sz w:val="20"/>
              </w:rPr>
              <w:t>C4</w:t>
            </w:r>
          </w:p>
        </w:tc>
        <w:tc>
          <w:tcPr>
            <w:tcW w:w="9103" w:type="dxa"/>
            <w:vAlign w:val="center"/>
          </w:tcPr>
          <w:p w14:paraId="07A127A2" w14:textId="7C988548" w:rsidR="00C03D11" w:rsidRPr="00886A31" w:rsidRDefault="00C03D11" w:rsidP="00886A31">
            <w:pPr>
              <w:pStyle w:val="Podpunkty"/>
              <w:spacing w:before="40" w:after="40"/>
              <w:ind w:left="0"/>
              <w:rPr>
                <w:rFonts w:ascii="Tahoma" w:hAnsi="Tahoma" w:cs="Tahoma"/>
                <w:b w:val="0"/>
                <w:sz w:val="20"/>
              </w:rPr>
            </w:pPr>
            <w:r w:rsidRPr="00886A31">
              <w:rPr>
                <w:rFonts w:ascii="Tahoma" w:hAnsi="Tahoma" w:cs="Tahoma"/>
                <w:b w:val="0"/>
                <w:sz w:val="20"/>
              </w:rPr>
              <w:t>Rozwój cech człowieka kreatywnego, umiejącego działać w sposób przedsiębiorczy</w:t>
            </w:r>
          </w:p>
        </w:tc>
      </w:tr>
    </w:tbl>
    <w:p w14:paraId="5D713BB6" w14:textId="77777777" w:rsidR="00C63E69" w:rsidRPr="00886A31" w:rsidRDefault="00C63E69" w:rsidP="00886A31">
      <w:pPr>
        <w:pStyle w:val="Punktygwne"/>
        <w:spacing w:before="40" w:after="40"/>
        <w:rPr>
          <w:rFonts w:ascii="Tahoma" w:hAnsi="Tahoma" w:cs="Tahoma"/>
          <w:b w:val="0"/>
        </w:rPr>
      </w:pPr>
    </w:p>
    <w:p w14:paraId="5C0CAE20" w14:textId="740816D8" w:rsidR="008938C7" w:rsidRPr="00886A31" w:rsidRDefault="005C55D0" w:rsidP="00886A31">
      <w:pPr>
        <w:pStyle w:val="Podpunkty"/>
        <w:numPr>
          <w:ilvl w:val="1"/>
          <w:numId w:val="7"/>
        </w:numPr>
        <w:spacing w:before="40" w:after="40"/>
        <w:ind w:left="0" w:firstLine="0"/>
        <w:rPr>
          <w:rFonts w:ascii="Tahoma" w:hAnsi="Tahoma" w:cs="Tahoma"/>
        </w:rPr>
      </w:pPr>
      <w:r w:rsidRPr="00886A31">
        <w:rPr>
          <w:rFonts w:ascii="Tahoma" w:hAnsi="Tahoma" w:cs="Tahoma"/>
        </w:rPr>
        <w:t>Przedmiotowe e</w:t>
      </w:r>
      <w:r w:rsidR="008938C7" w:rsidRPr="00886A31">
        <w:rPr>
          <w:rFonts w:ascii="Tahoma" w:hAnsi="Tahoma" w:cs="Tahoma"/>
        </w:rPr>
        <w:t xml:space="preserve">fekty </w:t>
      </w:r>
      <w:r w:rsidR="004B39FC" w:rsidRPr="00886A31">
        <w:rPr>
          <w:rFonts w:ascii="Tahoma" w:hAnsi="Tahoma" w:cs="Tahoma"/>
        </w:rPr>
        <w:t>uczenia się</w:t>
      </w:r>
      <w:r w:rsidR="008938C7" w:rsidRPr="00886A31">
        <w:rPr>
          <w:rFonts w:ascii="Tahoma" w:hAnsi="Tahoma" w:cs="Tahoma"/>
        </w:rPr>
        <w:t xml:space="preserve">, </w:t>
      </w:r>
      <w:r w:rsidR="00F31E7C" w:rsidRPr="00886A31">
        <w:rPr>
          <w:rFonts w:ascii="Tahoma" w:hAnsi="Tahoma" w:cs="Tahoma"/>
        </w:rPr>
        <w:t>z podziałem na wiedzę, umiejętności i kompetencje</w:t>
      </w:r>
      <w:r w:rsidR="00A505BB" w:rsidRPr="00886A31">
        <w:rPr>
          <w:rFonts w:ascii="Tahoma" w:hAnsi="Tahoma" w:cs="Tahoma"/>
        </w:rPr>
        <w:t xml:space="preserve"> społeczne</w:t>
      </w:r>
      <w:r w:rsidR="00F31E7C" w:rsidRPr="00886A31">
        <w:rPr>
          <w:rFonts w:ascii="Tahoma" w:hAnsi="Tahoma" w:cs="Tahoma"/>
        </w:rPr>
        <w:t xml:space="preserve">, wraz z odniesieniem do efektów </w:t>
      </w:r>
      <w:r w:rsidR="004B39FC" w:rsidRPr="00886A31">
        <w:rPr>
          <w:rFonts w:ascii="Tahoma" w:hAnsi="Tahoma" w:cs="Tahoma"/>
        </w:rPr>
        <w:t xml:space="preserve">uczenia się </w:t>
      </w:r>
      <w:r w:rsidR="00F31E7C" w:rsidRPr="00886A31">
        <w:rPr>
          <w:rFonts w:ascii="Tahoma" w:hAnsi="Tahoma" w:cs="Tahoma"/>
        </w:rPr>
        <w:t xml:space="preserve">dla kierunku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6530"/>
        <w:gridCol w:w="69"/>
        <w:gridCol w:w="2184"/>
      </w:tblGrid>
      <w:tr w:rsidR="004B39FC" w:rsidRPr="00886A31" w14:paraId="41F15CCB" w14:textId="77777777" w:rsidTr="00886A31">
        <w:trPr>
          <w:cantSplit/>
          <w:trHeight w:val="976"/>
        </w:trPr>
        <w:tc>
          <w:tcPr>
            <w:tcW w:w="851" w:type="dxa"/>
            <w:vAlign w:val="center"/>
          </w:tcPr>
          <w:p w14:paraId="6D80E8E0" w14:textId="77777777" w:rsidR="004B39FC" w:rsidRPr="00886A31" w:rsidRDefault="004B39FC" w:rsidP="00886A31">
            <w:pPr>
              <w:pStyle w:val="Nagwkitablic"/>
              <w:spacing w:before="40" w:after="40"/>
              <w:rPr>
                <w:rFonts w:ascii="Tahoma" w:hAnsi="Tahoma" w:cs="Tahoma"/>
              </w:rPr>
            </w:pPr>
            <w:r w:rsidRPr="00886A31">
              <w:rPr>
                <w:rFonts w:ascii="Tahoma" w:hAnsi="Tahoma" w:cs="Tahoma"/>
              </w:rPr>
              <w:t>Lp.</w:t>
            </w:r>
          </w:p>
        </w:tc>
        <w:tc>
          <w:tcPr>
            <w:tcW w:w="6599" w:type="dxa"/>
            <w:gridSpan w:val="2"/>
            <w:vAlign w:val="center"/>
          </w:tcPr>
          <w:p w14:paraId="0572BEC2" w14:textId="2E3C79E3" w:rsidR="004B39FC" w:rsidRPr="00886A31" w:rsidRDefault="004B39FC" w:rsidP="00886A31">
            <w:pPr>
              <w:pStyle w:val="Nagwkitablic"/>
              <w:spacing w:before="40" w:after="40"/>
              <w:rPr>
                <w:rFonts w:ascii="Tahoma" w:hAnsi="Tahoma" w:cs="Tahoma"/>
              </w:rPr>
            </w:pPr>
            <w:r w:rsidRPr="00886A31">
              <w:rPr>
                <w:rFonts w:ascii="Tahoma" w:hAnsi="Tahoma" w:cs="Tahoma"/>
              </w:rPr>
              <w:t>Opis przedmiotowych efektów uczenia się</w:t>
            </w:r>
          </w:p>
        </w:tc>
        <w:tc>
          <w:tcPr>
            <w:tcW w:w="2184" w:type="dxa"/>
            <w:vAlign w:val="center"/>
          </w:tcPr>
          <w:p w14:paraId="46A6AF63" w14:textId="77777777" w:rsidR="004B39FC" w:rsidRPr="00886A31" w:rsidRDefault="004B39FC" w:rsidP="00886A31">
            <w:pPr>
              <w:pStyle w:val="Nagwkitablic"/>
              <w:spacing w:before="40" w:after="40"/>
              <w:rPr>
                <w:rFonts w:ascii="Tahoma" w:hAnsi="Tahoma" w:cs="Tahoma"/>
              </w:rPr>
            </w:pPr>
            <w:r w:rsidRPr="00886A31">
              <w:rPr>
                <w:rFonts w:ascii="Tahoma" w:hAnsi="Tahoma" w:cs="Tahoma"/>
              </w:rPr>
              <w:t>Odniesienie do efektów uczenia się</w:t>
            </w:r>
          </w:p>
          <w:p w14:paraId="2F41643D" w14:textId="03A33A1E" w:rsidR="004B39FC" w:rsidRPr="00886A31" w:rsidRDefault="004B39FC" w:rsidP="00886A31">
            <w:pPr>
              <w:pStyle w:val="Nagwkitablic"/>
              <w:spacing w:before="40" w:after="40"/>
              <w:rPr>
                <w:rFonts w:ascii="Tahoma" w:hAnsi="Tahoma" w:cs="Tahoma"/>
              </w:rPr>
            </w:pPr>
            <w:r w:rsidRPr="00886A31">
              <w:rPr>
                <w:rFonts w:ascii="Tahoma" w:hAnsi="Tahoma" w:cs="Tahoma"/>
              </w:rPr>
              <w:t>dla kierunku</w:t>
            </w:r>
          </w:p>
        </w:tc>
      </w:tr>
      <w:tr w:rsidR="0036483E" w:rsidRPr="00886A31" w14:paraId="1DBF53F9" w14:textId="77777777" w:rsidTr="00886A31">
        <w:trPr>
          <w:trHeight w:val="227"/>
        </w:trPr>
        <w:tc>
          <w:tcPr>
            <w:tcW w:w="9634" w:type="dxa"/>
            <w:gridSpan w:val="4"/>
            <w:vAlign w:val="center"/>
          </w:tcPr>
          <w:p w14:paraId="6764B6A2" w14:textId="3A510566" w:rsidR="0036483E" w:rsidRPr="00886A31" w:rsidRDefault="0036483E" w:rsidP="00886A31">
            <w:pPr>
              <w:pStyle w:val="centralniewrubryce"/>
              <w:rPr>
                <w:rFonts w:ascii="Tahoma" w:hAnsi="Tahoma" w:cs="Tahoma"/>
              </w:rPr>
            </w:pPr>
            <w:r w:rsidRPr="00886A31">
              <w:rPr>
                <w:rFonts w:ascii="Tahoma" w:hAnsi="Tahoma" w:cs="Tahoma"/>
              </w:rPr>
              <w:t xml:space="preserve">Po zaliczeniu przedmiotu student w zakresie </w:t>
            </w:r>
            <w:r w:rsidRPr="00886A31">
              <w:rPr>
                <w:rFonts w:ascii="Tahoma" w:hAnsi="Tahoma" w:cs="Tahoma"/>
                <w:b/>
                <w:smallCaps/>
              </w:rPr>
              <w:t>wiedzy</w:t>
            </w:r>
            <w:r w:rsidRPr="00886A31">
              <w:rPr>
                <w:rFonts w:ascii="Tahoma" w:hAnsi="Tahoma" w:cs="Tahoma"/>
              </w:rPr>
              <w:t xml:space="preserve"> zna</w:t>
            </w:r>
          </w:p>
        </w:tc>
      </w:tr>
      <w:tr w:rsidR="0036483E" w:rsidRPr="00886A31" w14:paraId="7CBEA0FE" w14:textId="77777777" w:rsidTr="00886A31">
        <w:trPr>
          <w:trHeight w:val="227"/>
        </w:trPr>
        <w:tc>
          <w:tcPr>
            <w:tcW w:w="851" w:type="dxa"/>
            <w:vAlign w:val="center"/>
          </w:tcPr>
          <w:p w14:paraId="5005393E" w14:textId="5788C476" w:rsidR="0036483E" w:rsidRPr="00886A31" w:rsidRDefault="0036483E" w:rsidP="00886A31">
            <w:pPr>
              <w:pStyle w:val="centralniewrubryce"/>
              <w:rPr>
                <w:rFonts w:ascii="Tahoma" w:hAnsi="Tahoma" w:cs="Tahoma"/>
              </w:rPr>
            </w:pPr>
            <w:r w:rsidRPr="00886A31">
              <w:rPr>
                <w:rFonts w:ascii="Tahoma" w:hAnsi="Tahoma" w:cs="Tahoma"/>
              </w:rPr>
              <w:t>P_W01</w:t>
            </w:r>
          </w:p>
        </w:tc>
        <w:tc>
          <w:tcPr>
            <w:tcW w:w="6530" w:type="dxa"/>
            <w:vAlign w:val="center"/>
          </w:tcPr>
          <w:p w14:paraId="7371EBCB" w14:textId="38D36CD8" w:rsidR="0036483E" w:rsidRPr="00886A31" w:rsidRDefault="0036483E" w:rsidP="00886A31">
            <w:pPr>
              <w:pStyle w:val="wrubryce"/>
              <w:rPr>
                <w:rFonts w:ascii="Tahoma" w:hAnsi="Tahoma" w:cs="Tahoma"/>
              </w:rPr>
            </w:pPr>
            <w:r w:rsidRPr="00886A31">
              <w:rPr>
                <w:rFonts w:ascii="Tahoma" w:hAnsi="Tahoma" w:cs="Tahoma"/>
              </w:rPr>
              <w:t>zna narzędzia, teorie i terminologie związane z koncepcją projektowania uniwersalnego w szczególnym kontekście studiowanej specjalności</w:t>
            </w:r>
          </w:p>
        </w:tc>
        <w:tc>
          <w:tcPr>
            <w:tcW w:w="2253" w:type="dxa"/>
            <w:gridSpan w:val="2"/>
            <w:vAlign w:val="center"/>
          </w:tcPr>
          <w:p w14:paraId="746FB6A4" w14:textId="571991E5" w:rsidR="0036483E" w:rsidRPr="00886A31" w:rsidRDefault="0036483E" w:rsidP="00886A31">
            <w:pPr>
              <w:pStyle w:val="wrubryce"/>
              <w:jc w:val="left"/>
              <w:rPr>
                <w:rFonts w:ascii="Tahoma" w:hAnsi="Tahoma" w:cs="Tahoma"/>
              </w:rPr>
            </w:pPr>
            <w:r w:rsidRPr="00886A31">
              <w:rPr>
                <w:rFonts w:ascii="Tahoma" w:hAnsi="Tahoma" w:cs="Tahoma"/>
              </w:rPr>
              <w:t>K_W12</w:t>
            </w:r>
          </w:p>
        </w:tc>
      </w:tr>
      <w:tr w:rsidR="0036483E" w:rsidRPr="00886A31" w14:paraId="4714DE73" w14:textId="77777777" w:rsidTr="00886A31">
        <w:trPr>
          <w:trHeight w:val="227"/>
        </w:trPr>
        <w:tc>
          <w:tcPr>
            <w:tcW w:w="851" w:type="dxa"/>
            <w:vAlign w:val="center"/>
          </w:tcPr>
          <w:p w14:paraId="371258F2" w14:textId="5A5510ED" w:rsidR="0036483E" w:rsidRPr="00886A31" w:rsidRDefault="0036483E" w:rsidP="00886A31">
            <w:pPr>
              <w:pStyle w:val="centralniewrubryce"/>
              <w:rPr>
                <w:rFonts w:ascii="Tahoma" w:hAnsi="Tahoma" w:cs="Tahoma"/>
              </w:rPr>
            </w:pPr>
            <w:r w:rsidRPr="00886A31">
              <w:rPr>
                <w:rFonts w:ascii="Tahoma" w:hAnsi="Tahoma" w:cs="Tahoma"/>
              </w:rPr>
              <w:t>P_W02</w:t>
            </w:r>
          </w:p>
        </w:tc>
        <w:tc>
          <w:tcPr>
            <w:tcW w:w="6530" w:type="dxa"/>
            <w:vAlign w:val="center"/>
          </w:tcPr>
          <w:p w14:paraId="55EB0964" w14:textId="21B01253" w:rsidR="0036483E" w:rsidRPr="00886A31" w:rsidRDefault="0036483E" w:rsidP="00886A31">
            <w:pPr>
              <w:pStyle w:val="wrubryce"/>
              <w:rPr>
                <w:rFonts w:ascii="Tahoma" w:hAnsi="Tahoma" w:cs="Tahoma"/>
              </w:rPr>
            </w:pPr>
            <w:r w:rsidRPr="00886A31">
              <w:rPr>
                <w:rFonts w:ascii="Tahoma" w:hAnsi="Tahoma" w:cs="Tahoma"/>
              </w:rPr>
              <w:t>Zna kanony, teorie i koncepcje związane z projektowaniem graficznym i komunikacją wizualną</w:t>
            </w:r>
          </w:p>
        </w:tc>
        <w:tc>
          <w:tcPr>
            <w:tcW w:w="2253" w:type="dxa"/>
            <w:gridSpan w:val="2"/>
            <w:vAlign w:val="center"/>
          </w:tcPr>
          <w:p w14:paraId="34D41420" w14:textId="2547D9C2" w:rsidR="0036483E" w:rsidRPr="00886A31" w:rsidRDefault="0036483E" w:rsidP="00886A31">
            <w:pPr>
              <w:pStyle w:val="wrubryce"/>
              <w:jc w:val="left"/>
              <w:rPr>
                <w:rFonts w:ascii="Tahoma" w:hAnsi="Tahoma" w:cs="Tahoma"/>
              </w:rPr>
            </w:pPr>
            <w:r w:rsidRPr="00886A31">
              <w:rPr>
                <w:rFonts w:ascii="Tahoma" w:hAnsi="Tahoma" w:cs="Tahoma"/>
              </w:rPr>
              <w:t>K_W14</w:t>
            </w:r>
          </w:p>
        </w:tc>
      </w:tr>
    </w:tbl>
    <w:p w14:paraId="1B40A825" w14:textId="77777777" w:rsidR="00886A31" w:rsidRDefault="00886A31">
      <w: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1"/>
        <w:gridCol w:w="6530"/>
        <w:gridCol w:w="2253"/>
      </w:tblGrid>
      <w:tr w:rsidR="004B39FC" w:rsidRPr="00886A31" w14:paraId="12807B34" w14:textId="77777777" w:rsidTr="00886A31">
        <w:trPr>
          <w:trHeight w:val="227"/>
        </w:trPr>
        <w:tc>
          <w:tcPr>
            <w:tcW w:w="9634" w:type="dxa"/>
            <w:gridSpan w:val="3"/>
            <w:vAlign w:val="center"/>
          </w:tcPr>
          <w:p w14:paraId="69D7DF39" w14:textId="5EA5D747" w:rsidR="004B39FC" w:rsidRPr="00886A31" w:rsidRDefault="004B39FC" w:rsidP="00886A31">
            <w:pPr>
              <w:pStyle w:val="centralniewrubryce"/>
              <w:rPr>
                <w:rFonts w:ascii="Tahoma" w:hAnsi="Tahoma" w:cs="Tahoma"/>
              </w:rPr>
            </w:pPr>
            <w:r w:rsidRPr="00886A31">
              <w:rPr>
                <w:rFonts w:ascii="Tahoma" w:hAnsi="Tahoma" w:cs="Tahoma"/>
              </w:rPr>
              <w:lastRenderedPageBreak/>
              <w:t xml:space="preserve">Po zaliczeniu przedmiotu student w zakresie </w:t>
            </w:r>
            <w:r w:rsidRPr="00886A31">
              <w:rPr>
                <w:rFonts w:ascii="Tahoma" w:hAnsi="Tahoma" w:cs="Tahoma"/>
                <w:b/>
                <w:smallCaps/>
              </w:rPr>
              <w:t>umiejętności</w:t>
            </w:r>
            <w:r w:rsidRPr="00886A31">
              <w:rPr>
                <w:rFonts w:ascii="Tahoma" w:hAnsi="Tahoma" w:cs="Tahoma"/>
              </w:rPr>
              <w:t xml:space="preserve"> potrafi</w:t>
            </w:r>
          </w:p>
        </w:tc>
      </w:tr>
      <w:tr w:rsidR="004B39FC" w:rsidRPr="00886A31" w14:paraId="3A39C0FF" w14:textId="77777777" w:rsidTr="00886A31">
        <w:trPr>
          <w:trHeight w:val="227"/>
        </w:trPr>
        <w:tc>
          <w:tcPr>
            <w:tcW w:w="851" w:type="dxa"/>
            <w:vAlign w:val="center"/>
          </w:tcPr>
          <w:p w14:paraId="66033156" w14:textId="77777777" w:rsidR="004B39FC" w:rsidRPr="00886A31" w:rsidRDefault="004B39FC" w:rsidP="00886A31">
            <w:pPr>
              <w:pStyle w:val="centralniewrubryce"/>
              <w:rPr>
                <w:rFonts w:ascii="Tahoma" w:hAnsi="Tahoma" w:cs="Tahoma"/>
              </w:rPr>
            </w:pPr>
            <w:r w:rsidRPr="00886A31">
              <w:rPr>
                <w:rFonts w:ascii="Tahoma" w:hAnsi="Tahoma" w:cs="Tahoma"/>
              </w:rPr>
              <w:t>P_U01</w:t>
            </w:r>
          </w:p>
        </w:tc>
        <w:tc>
          <w:tcPr>
            <w:tcW w:w="6530" w:type="dxa"/>
            <w:vAlign w:val="center"/>
          </w:tcPr>
          <w:p w14:paraId="238899F8" w14:textId="3B0248AF" w:rsidR="004B39FC" w:rsidRPr="00886A31" w:rsidRDefault="00AD0CC7" w:rsidP="00886A31">
            <w:pPr>
              <w:pStyle w:val="wrubryce"/>
              <w:rPr>
                <w:rFonts w:ascii="Tahoma" w:hAnsi="Tahoma" w:cs="Tahoma"/>
              </w:rPr>
            </w:pPr>
            <w:r w:rsidRPr="00886A31">
              <w:rPr>
                <w:rFonts w:ascii="Tahoma" w:hAnsi="Tahoma" w:cs="Tahoma"/>
              </w:rPr>
              <w:t>potrafi wyszukiwać informacje na temat zadanych zagadnień, przetwarzać te informacje i zbierać w kompletne opracowanie, obserwować otaczającą go rzeczywistość i wnioskować na podstawie własnych obserwacji starając się optymalizować dobrane narzędzia, techniki, sposoby komunikacji</w:t>
            </w:r>
          </w:p>
        </w:tc>
        <w:tc>
          <w:tcPr>
            <w:tcW w:w="2253" w:type="dxa"/>
            <w:vAlign w:val="center"/>
          </w:tcPr>
          <w:p w14:paraId="4A877DE2" w14:textId="77B153C5" w:rsidR="004B39FC" w:rsidRPr="00886A31" w:rsidRDefault="004B39FC" w:rsidP="00886A31">
            <w:pPr>
              <w:pStyle w:val="wrubryce"/>
              <w:jc w:val="left"/>
              <w:rPr>
                <w:rFonts w:ascii="Tahoma" w:hAnsi="Tahoma" w:cs="Tahoma"/>
              </w:rPr>
            </w:pPr>
            <w:r w:rsidRPr="00886A31">
              <w:rPr>
                <w:rFonts w:ascii="Tahoma" w:hAnsi="Tahoma" w:cs="Tahoma"/>
              </w:rPr>
              <w:t>K_U</w:t>
            </w:r>
            <w:r w:rsidR="009460C3" w:rsidRPr="00886A31">
              <w:rPr>
                <w:rFonts w:ascii="Tahoma" w:hAnsi="Tahoma" w:cs="Tahoma"/>
              </w:rPr>
              <w:t>11</w:t>
            </w:r>
          </w:p>
        </w:tc>
      </w:tr>
      <w:tr w:rsidR="009460C3" w:rsidRPr="00886A31" w14:paraId="005FDAF2" w14:textId="77777777" w:rsidTr="00886A31">
        <w:trPr>
          <w:trHeight w:val="227"/>
        </w:trPr>
        <w:tc>
          <w:tcPr>
            <w:tcW w:w="851" w:type="dxa"/>
            <w:vAlign w:val="center"/>
          </w:tcPr>
          <w:p w14:paraId="140BF200" w14:textId="5171326E" w:rsidR="009460C3" w:rsidRPr="00886A31" w:rsidRDefault="009460C3" w:rsidP="00886A31">
            <w:pPr>
              <w:pStyle w:val="centralniewrubryce"/>
              <w:rPr>
                <w:rFonts w:ascii="Tahoma" w:hAnsi="Tahoma" w:cs="Tahoma"/>
              </w:rPr>
            </w:pPr>
            <w:r w:rsidRPr="00886A31">
              <w:rPr>
                <w:rFonts w:ascii="Tahoma" w:hAnsi="Tahoma" w:cs="Tahoma"/>
              </w:rPr>
              <w:t>P_U02</w:t>
            </w:r>
          </w:p>
        </w:tc>
        <w:tc>
          <w:tcPr>
            <w:tcW w:w="6530" w:type="dxa"/>
            <w:vAlign w:val="center"/>
          </w:tcPr>
          <w:p w14:paraId="294F9B3B" w14:textId="7EA89287" w:rsidR="009460C3" w:rsidRPr="00886A31" w:rsidRDefault="009460C3" w:rsidP="00886A31">
            <w:pPr>
              <w:pStyle w:val="wrubryce"/>
              <w:rPr>
                <w:rFonts w:ascii="Tahoma" w:hAnsi="Tahoma" w:cs="Tahoma"/>
              </w:rPr>
            </w:pPr>
            <w:r w:rsidRPr="00886A31">
              <w:rPr>
                <w:rFonts w:ascii="Tahoma" w:hAnsi="Tahoma" w:cs="Tahoma"/>
              </w:rPr>
              <w:t>współdziałać w grupie i realizować przypisane mu zadania, wynikające z roli objętej w projekcie zespołowym, brać aktywny udział w dyskusji dotyczącej proponowanego rozwiązania zadanego problemu, prezentować swoje pomysły na forum grupy</w:t>
            </w:r>
          </w:p>
        </w:tc>
        <w:tc>
          <w:tcPr>
            <w:tcW w:w="2253" w:type="dxa"/>
            <w:vAlign w:val="center"/>
          </w:tcPr>
          <w:p w14:paraId="6E02E6DF" w14:textId="240A4CD1" w:rsidR="009460C3" w:rsidRPr="00886A31" w:rsidRDefault="009460C3" w:rsidP="00886A31">
            <w:pPr>
              <w:pStyle w:val="wrubryce"/>
              <w:jc w:val="left"/>
              <w:rPr>
                <w:rFonts w:ascii="Tahoma" w:hAnsi="Tahoma" w:cs="Tahoma"/>
              </w:rPr>
            </w:pPr>
            <w:r w:rsidRPr="00886A31">
              <w:rPr>
                <w:rFonts w:ascii="Tahoma" w:hAnsi="Tahoma" w:cs="Tahoma"/>
              </w:rPr>
              <w:t>K_U18</w:t>
            </w:r>
          </w:p>
        </w:tc>
      </w:tr>
      <w:tr w:rsidR="009460C3" w:rsidRPr="00886A31" w14:paraId="683FB65E" w14:textId="77777777" w:rsidTr="00886A31">
        <w:trPr>
          <w:trHeight w:val="227"/>
        </w:trPr>
        <w:tc>
          <w:tcPr>
            <w:tcW w:w="851" w:type="dxa"/>
            <w:vAlign w:val="center"/>
          </w:tcPr>
          <w:p w14:paraId="7836F8F1" w14:textId="1DCD354C" w:rsidR="009460C3" w:rsidRPr="00886A31" w:rsidRDefault="009460C3" w:rsidP="00886A31">
            <w:pPr>
              <w:pStyle w:val="centralniewrubryce"/>
              <w:rPr>
                <w:rFonts w:ascii="Tahoma" w:hAnsi="Tahoma" w:cs="Tahoma"/>
              </w:rPr>
            </w:pPr>
            <w:r w:rsidRPr="00886A31">
              <w:rPr>
                <w:rFonts w:ascii="Tahoma" w:hAnsi="Tahoma" w:cs="Tahoma"/>
              </w:rPr>
              <w:t>P_U03</w:t>
            </w:r>
          </w:p>
        </w:tc>
        <w:tc>
          <w:tcPr>
            <w:tcW w:w="6530" w:type="dxa"/>
            <w:vAlign w:val="center"/>
          </w:tcPr>
          <w:p w14:paraId="6FF92C3C" w14:textId="516CAB5B" w:rsidR="009460C3" w:rsidRPr="00886A31" w:rsidRDefault="009460C3" w:rsidP="00886A31">
            <w:pPr>
              <w:pStyle w:val="wrubryce"/>
              <w:rPr>
                <w:rFonts w:ascii="Tahoma" w:hAnsi="Tahoma" w:cs="Tahoma"/>
              </w:rPr>
            </w:pPr>
            <w:r w:rsidRPr="00886A31">
              <w:rPr>
                <w:rFonts w:ascii="Tahoma" w:hAnsi="Tahoma" w:cs="Tahoma"/>
              </w:rPr>
              <w:t>Potrafi trafnie diagnozować zjawiska</w:t>
            </w:r>
            <w:r w:rsidR="009F4296" w:rsidRPr="00886A31">
              <w:rPr>
                <w:rFonts w:ascii="Tahoma" w:hAnsi="Tahoma" w:cs="Tahoma"/>
              </w:rPr>
              <w:t xml:space="preserve"> zachodzące w przestrzeni komunikacji wizualnej</w:t>
            </w:r>
            <w:r w:rsidRPr="00886A31">
              <w:rPr>
                <w:rFonts w:ascii="Tahoma" w:hAnsi="Tahoma" w:cs="Tahoma"/>
              </w:rPr>
              <w:t xml:space="preserve"> i prz</w:t>
            </w:r>
            <w:r w:rsidR="0036483E" w:rsidRPr="00886A31">
              <w:rPr>
                <w:rFonts w:ascii="Tahoma" w:hAnsi="Tahoma" w:cs="Tahoma"/>
              </w:rPr>
              <w:t>y</w:t>
            </w:r>
            <w:r w:rsidRPr="00886A31">
              <w:rPr>
                <w:rFonts w:ascii="Tahoma" w:hAnsi="Tahoma" w:cs="Tahoma"/>
              </w:rPr>
              <w:t xml:space="preserve">czyny ich zachodzenia, </w:t>
            </w:r>
            <w:r w:rsidR="0036483E" w:rsidRPr="00886A31">
              <w:rPr>
                <w:rFonts w:ascii="Tahoma" w:hAnsi="Tahoma" w:cs="Tahoma"/>
              </w:rPr>
              <w:t>a także wyciągać wnioski poprawiając proponowane rozwiązanie</w:t>
            </w:r>
          </w:p>
        </w:tc>
        <w:tc>
          <w:tcPr>
            <w:tcW w:w="2253" w:type="dxa"/>
            <w:vAlign w:val="center"/>
          </w:tcPr>
          <w:p w14:paraId="4522EF36" w14:textId="4601CB13" w:rsidR="009460C3" w:rsidRPr="00886A31" w:rsidRDefault="009460C3" w:rsidP="00886A31">
            <w:pPr>
              <w:pStyle w:val="wrubryce"/>
              <w:jc w:val="left"/>
              <w:rPr>
                <w:rFonts w:ascii="Tahoma" w:hAnsi="Tahoma" w:cs="Tahoma"/>
              </w:rPr>
            </w:pPr>
            <w:r w:rsidRPr="00886A31">
              <w:rPr>
                <w:rFonts w:ascii="Tahoma" w:hAnsi="Tahoma" w:cs="Tahoma"/>
              </w:rPr>
              <w:t>K_U25</w:t>
            </w:r>
          </w:p>
        </w:tc>
      </w:tr>
      <w:tr w:rsidR="009460C3" w:rsidRPr="00886A31" w14:paraId="00B671A0" w14:textId="77777777" w:rsidTr="00886A31">
        <w:trPr>
          <w:trHeight w:val="227"/>
        </w:trPr>
        <w:tc>
          <w:tcPr>
            <w:tcW w:w="9634" w:type="dxa"/>
            <w:gridSpan w:val="3"/>
            <w:vAlign w:val="center"/>
          </w:tcPr>
          <w:p w14:paraId="0266538B" w14:textId="77777777" w:rsidR="009460C3" w:rsidRPr="00886A31" w:rsidRDefault="009460C3" w:rsidP="00886A31">
            <w:pPr>
              <w:pStyle w:val="centralniewrubryce"/>
              <w:rPr>
                <w:rFonts w:ascii="Tahoma" w:hAnsi="Tahoma" w:cs="Tahoma"/>
              </w:rPr>
            </w:pPr>
            <w:r w:rsidRPr="00886A31">
              <w:rPr>
                <w:rFonts w:ascii="Tahoma" w:hAnsi="Tahoma" w:cs="Tahoma"/>
              </w:rPr>
              <w:t xml:space="preserve">Po zaliczeniu przedmiotu student w zakresie </w:t>
            </w:r>
            <w:r w:rsidRPr="00886A31">
              <w:rPr>
                <w:rFonts w:ascii="Tahoma" w:hAnsi="Tahoma" w:cs="Tahoma"/>
                <w:b/>
                <w:smallCaps/>
              </w:rPr>
              <w:t>kompetencji społecznych</w:t>
            </w:r>
            <w:r w:rsidRPr="00886A31">
              <w:rPr>
                <w:rFonts w:ascii="Tahoma" w:hAnsi="Tahoma" w:cs="Tahoma"/>
              </w:rPr>
              <w:t xml:space="preserve"> potrafi</w:t>
            </w:r>
          </w:p>
        </w:tc>
      </w:tr>
      <w:tr w:rsidR="009460C3" w:rsidRPr="00886A31" w14:paraId="21BE58E8" w14:textId="77777777" w:rsidTr="00886A31">
        <w:trPr>
          <w:trHeight w:val="227"/>
        </w:trPr>
        <w:tc>
          <w:tcPr>
            <w:tcW w:w="851" w:type="dxa"/>
            <w:vAlign w:val="center"/>
          </w:tcPr>
          <w:p w14:paraId="7231C8AF" w14:textId="6CFFC58F" w:rsidR="009460C3" w:rsidRPr="00886A31" w:rsidRDefault="009460C3" w:rsidP="00886A31">
            <w:pPr>
              <w:pStyle w:val="centralniewrubryce"/>
              <w:rPr>
                <w:rFonts w:ascii="Tahoma" w:hAnsi="Tahoma" w:cs="Tahoma"/>
              </w:rPr>
            </w:pPr>
            <w:r w:rsidRPr="00886A31">
              <w:rPr>
                <w:rFonts w:ascii="Tahoma" w:hAnsi="Tahoma" w:cs="Tahoma"/>
              </w:rPr>
              <w:t>P_K01</w:t>
            </w:r>
          </w:p>
        </w:tc>
        <w:tc>
          <w:tcPr>
            <w:tcW w:w="6530" w:type="dxa"/>
            <w:vAlign w:val="center"/>
          </w:tcPr>
          <w:p w14:paraId="7AECDF4D" w14:textId="75AF6B19" w:rsidR="009460C3" w:rsidRPr="00886A31" w:rsidRDefault="009460C3" w:rsidP="00886A31">
            <w:pPr>
              <w:pStyle w:val="wrubryce"/>
              <w:rPr>
                <w:rFonts w:ascii="Tahoma" w:hAnsi="Tahoma" w:cs="Tahoma"/>
              </w:rPr>
            </w:pPr>
            <w:r w:rsidRPr="00886A31">
              <w:rPr>
                <w:rFonts w:ascii="Tahoma" w:hAnsi="Tahoma" w:cs="Tahoma"/>
              </w:rPr>
              <w:t>prezentować własne dokonania, projekty, koncepcje, a także dyskutować na ich temat na forum grupy</w:t>
            </w:r>
          </w:p>
        </w:tc>
        <w:tc>
          <w:tcPr>
            <w:tcW w:w="2253" w:type="dxa"/>
            <w:vAlign w:val="center"/>
          </w:tcPr>
          <w:p w14:paraId="6C3F90C5" w14:textId="657BD87F" w:rsidR="009460C3" w:rsidRPr="00886A31" w:rsidRDefault="009460C3" w:rsidP="00886A31">
            <w:pPr>
              <w:pStyle w:val="wrubryce"/>
              <w:jc w:val="left"/>
              <w:rPr>
                <w:rFonts w:ascii="Tahoma" w:hAnsi="Tahoma" w:cs="Tahoma"/>
              </w:rPr>
            </w:pPr>
            <w:r w:rsidRPr="00886A31">
              <w:rPr>
                <w:rFonts w:ascii="Tahoma" w:hAnsi="Tahoma" w:cs="Tahoma"/>
              </w:rPr>
              <w:t>K_K02</w:t>
            </w:r>
          </w:p>
        </w:tc>
      </w:tr>
    </w:tbl>
    <w:p w14:paraId="24ABC8C2" w14:textId="77777777" w:rsidR="00461CF0" w:rsidRPr="00886A31" w:rsidRDefault="00461CF0" w:rsidP="00886A31">
      <w:pPr>
        <w:pStyle w:val="Tekstpodstawowy"/>
        <w:tabs>
          <w:tab w:val="clear" w:pos="426"/>
          <w:tab w:val="left" w:pos="-5814"/>
        </w:tabs>
        <w:spacing w:before="40" w:after="40"/>
        <w:rPr>
          <w:rFonts w:ascii="Tahoma" w:hAnsi="Tahoma" w:cs="Tahoma"/>
          <w:sz w:val="24"/>
        </w:rPr>
      </w:pPr>
    </w:p>
    <w:p w14:paraId="35DEC73E" w14:textId="09EEF918" w:rsidR="0035344F"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 xml:space="preserve">Formy zajęć dydaktycznych </w:t>
      </w:r>
      <w:r w:rsidR="004D72D9" w:rsidRPr="00886A31">
        <w:rPr>
          <w:rFonts w:ascii="Tahoma" w:hAnsi="Tahoma" w:cs="Tahoma"/>
        </w:rPr>
        <w:t>oraz</w:t>
      </w:r>
      <w:r w:rsidRPr="00886A31">
        <w:rPr>
          <w:rFonts w:ascii="Tahoma" w:hAnsi="Tahoma" w:cs="Tahoma"/>
        </w:rPr>
        <w:t xml:space="preserve"> wymiar </w:t>
      </w:r>
      <w:r w:rsidR="004D72D9" w:rsidRPr="00886A31">
        <w:rPr>
          <w:rFonts w:ascii="Tahoma" w:hAnsi="Tahoma" w:cs="Tahoma"/>
        </w:rPr>
        <w:t>godzin i punktów ECTS</w:t>
      </w:r>
      <w:r w:rsidR="00FB776B">
        <w:rPr>
          <w:rFonts w:ascii="Tahoma" w:hAnsi="Tahoma" w:cs="Tahoma"/>
        </w:rPr>
        <w:t xml:space="preserve"> </w:t>
      </w:r>
      <w:r w:rsidR="00FB776B" w:rsidRPr="00FB776B">
        <w:rPr>
          <w:rFonts w:ascii="Tahoma" w:hAnsi="Tahoma" w:cs="Tahoma"/>
          <w:b w:val="0"/>
          <w:sz w:val="20"/>
        </w:rPr>
        <w:t xml:space="preserve">(w tabeli wyróżniono zajęcia kształtujące umiejętności praktyczne) </w:t>
      </w:r>
      <w:r w:rsidR="00FB776B" w:rsidRPr="00FB776B">
        <w:rPr>
          <w:rFonts w:ascii="Tahoma" w:hAnsi="Tahoma" w:cs="Tahoma"/>
          <w:b w:val="0"/>
          <w:sz w:val="20"/>
          <w:shd w:val="clear" w:color="auto" w:fill="DBE5F1" w:themeFill="accent1" w:themeFillTint="33"/>
        </w:rPr>
        <w:t xml:space="preserve"> </w:t>
      </w:r>
    </w:p>
    <w:tbl>
      <w:tblPr>
        <w:tblStyle w:val="Tabela-Siatka"/>
        <w:tblW w:w="0" w:type="auto"/>
        <w:tblLook w:val="04A0" w:firstRow="1" w:lastRow="0" w:firstColumn="1" w:lastColumn="0" w:noHBand="0" w:noVBand="1"/>
      </w:tblPr>
      <w:tblGrid>
        <w:gridCol w:w="1202"/>
        <w:gridCol w:w="1200"/>
        <w:gridCol w:w="1205"/>
        <w:gridCol w:w="1202"/>
        <w:gridCol w:w="1203"/>
        <w:gridCol w:w="1202"/>
        <w:gridCol w:w="1204"/>
        <w:gridCol w:w="1210"/>
      </w:tblGrid>
      <w:tr w:rsidR="0035344F" w:rsidRPr="00886A31" w14:paraId="78088354" w14:textId="77777777" w:rsidTr="004846A3">
        <w:tc>
          <w:tcPr>
            <w:tcW w:w="9778" w:type="dxa"/>
            <w:gridSpan w:val="8"/>
            <w:vAlign w:val="center"/>
          </w:tcPr>
          <w:p w14:paraId="3E8E66BF" w14:textId="77777777" w:rsidR="0035344F" w:rsidRPr="00886A31" w:rsidRDefault="0035344F" w:rsidP="00886A31">
            <w:pPr>
              <w:pStyle w:val="Podpunkty"/>
              <w:spacing w:before="40" w:after="40"/>
              <w:ind w:left="0"/>
              <w:jc w:val="left"/>
              <w:rPr>
                <w:rFonts w:ascii="Tahoma" w:hAnsi="Tahoma" w:cs="Tahoma"/>
              </w:rPr>
            </w:pPr>
            <w:r w:rsidRPr="00886A31">
              <w:rPr>
                <w:rFonts w:ascii="Tahoma" w:hAnsi="Tahoma" w:cs="Tahoma"/>
              </w:rPr>
              <w:t>Studia stacjonarne (ST)</w:t>
            </w:r>
          </w:p>
        </w:tc>
      </w:tr>
      <w:tr w:rsidR="0035344F" w:rsidRPr="00886A31" w14:paraId="40C0E41F" w14:textId="77777777" w:rsidTr="00130AB1">
        <w:tc>
          <w:tcPr>
            <w:tcW w:w="1222" w:type="dxa"/>
            <w:vAlign w:val="center"/>
          </w:tcPr>
          <w:p w14:paraId="79A31477"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W</w:t>
            </w:r>
          </w:p>
        </w:tc>
        <w:tc>
          <w:tcPr>
            <w:tcW w:w="1222" w:type="dxa"/>
            <w:vAlign w:val="center"/>
          </w:tcPr>
          <w:p w14:paraId="00550941"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K</w:t>
            </w:r>
          </w:p>
        </w:tc>
        <w:tc>
          <w:tcPr>
            <w:tcW w:w="1222" w:type="dxa"/>
            <w:vAlign w:val="center"/>
          </w:tcPr>
          <w:p w14:paraId="5950A501"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Ćw</w:t>
            </w:r>
          </w:p>
        </w:tc>
        <w:tc>
          <w:tcPr>
            <w:tcW w:w="1222" w:type="dxa"/>
            <w:shd w:val="clear" w:color="auto" w:fill="DBE5F1" w:themeFill="accent1" w:themeFillTint="33"/>
            <w:vAlign w:val="center"/>
          </w:tcPr>
          <w:p w14:paraId="05D6FF85"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L</w:t>
            </w:r>
          </w:p>
        </w:tc>
        <w:tc>
          <w:tcPr>
            <w:tcW w:w="1222" w:type="dxa"/>
            <w:vAlign w:val="center"/>
          </w:tcPr>
          <w:p w14:paraId="24153F40"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ZP</w:t>
            </w:r>
          </w:p>
        </w:tc>
        <w:tc>
          <w:tcPr>
            <w:tcW w:w="1222" w:type="dxa"/>
            <w:shd w:val="clear" w:color="auto" w:fill="DBE5F1" w:themeFill="accent1" w:themeFillTint="33"/>
            <w:vAlign w:val="center"/>
          </w:tcPr>
          <w:p w14:paraId="5E283AFD"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P</w:t>
            </w:r>
          </w:p>
        </w:tc>
        <w:tc>
          <w:tcPr>
            <w:tcW w:w="1223" w:type="dxa"/>
            <w:vAlign w:val="center"/>
          </w:tcPr>
          <w:p w14:paraId="486BD35A"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eL</w:t>
            </w:r>
          </w:p>
        </w:tc>
        <w:tc>
          <w:tcPr>
            <w:tcW w:w="1223" w:type="dxa"/>
            <w:vAlign w:val="center"/>
          </w:tcPr>
          <w:p w14:paraId="6B97FC8F"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ECTS</w:t>
            </w:r>
          </w:p>
        </w:tc>
      </w:tr>
      <w:tr w:rsidR="0035344F" w:rsidRPr="00886A31" w14:paraId="56BCB3BF" w14:textId="77777777" w:rsidTr="00130AB1">
        <w:tc>
          <w:tcPr>
            <w:tcW w:w="1222" w:type="dxa"/>
            <w:vAlign w:val="center"/>
          </w:tcPr>
          <w:p w14:paraId="42FC61F0" w14:textId="389788BE"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vAlign w:val="center"/>
          </w:tcPr>
          <w:p w14:paraId="67460482"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vAlign w:val="center"/>
          </w:tcPr>
          <w:p w14:paraId="0427E4A5" w14:textId="6325D1CA"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097B3342" w14:textId="4839F13F" w:rsidR="0035344F" w:rsidRPr="00886A31" w:rsidRDefault="00C03D11" w:rsidP="00886A31">
            <w:pPr>
              <w:pStyle w:val="centralniewrubryce"/>
              <w:rPr>
                <w:rFonts w:ascii="Tahoma" w:hAnsi="Tahoma" w:cs="Tahoma"/>
              </w:rPr>
            </w:pPr>
            <w:r w:rsidRPr="00886A31">
              <w:rPr>
                <w:rFonts w:ascii="Tahoma" w:hAnsi="Tahoma" w:cs="Tahoma"/>
              </w:rPr>
              <w:t>20</w:t>
            </w:r>
          </w:p>
        </w:tc>
        <w:tc>
          <w:tcPr>
            <w:tcW w:w="1222" w:type="dxa"/>
            <w:vAlign w:val="center"/>
          </w:tcPr>
          <w:p w14:paraId="566A2FFC"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42BFBB8D" w14:textId="091A2414" w:rsidR="0035344F" w:rsidRPr="00886A31" w:rsidRDefault="00C03D11" w:rsidP="00886A31">
            <w:pPr>
              <w:pStyle w:val="centralniewrubryce"/>
              <w:rPr>
                <w:rFonts w:ascii="Tahoma" w:hAnsi="Tahoma" w:cs="Tahoma"/>
              </w:rPr>
            </w:pPr>
            <w:r w:rsidRPr="00886A31">
              <w:rPr>
                <w:rFonts w:ascii="Tahoma" w:hAnsi="Tahoma" w:cs="Tahoma"/>
              </w:rPr>
              <w:t>10</w:t>
            </w:r>
          </w:p>
        </w:tc>
        <w:tc>
          <w:tcPr>
            <w:tcW w:w="1223" w:type="dxa"/>
            <w:vAlign w:val="center"/>
          </w:tcPr>
          <w:p w14:paraId="508AE45E"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3" w:type="dxa"/>
            <w:vAlign w:val="center"/>
          </w:tcPr>
          <w:p w14:paraId="7B67C34F" w14:textId="0FDC75CC" w:rsidR="0035344F" w:rsidRPr="00886A31" w:rsidRDefault="00C03D11" w:rsidP="00886A31">
            <w:pPr>
              <w:pStyle w:val="centralniewrubryce"/>
              <w:rPr>
                <w:rFonts w:ascii="Tahoma" w:hAnsi="Tahoma" w:cs="Tahoma"/>
              </w:rPr>
            </w:pPr>
            <w:r w:rsidRPr="00886A31">
              <w:rPr>
                <w:rFonts w:ascii="Tahoma" w:hAnsi="Tahoma" w:cs="Tahoma"/>
              </w:rPr>
              <w:t>3</w:t>
            </w:r>
          </w:p>
        </w:tc>
      </w:tr>
    </w:tbl>
    <w:p w14:paraId="20487E94" w14:textId="77777777" w:rsidR="0035344F" w:rsidRPr="00886A31" w:rsidRDefault="0035344F" w:rsidP="00886A31">
      <w:pPr>
        <w:pStyle w:val="Podpunkty"/>
        <w:spacing w:before="40" w:after="40"/>
        <w:ind w:left="0"/>
        <w:rPr>
          <w:rFonts w:ascii="Tahoma" w:hAnsi="Tahoma" w:cs="Tahoma"/>
          <w:b w:val="0"/>
          <w:sz w:val="16"/>
        </w:rPr>
      </w:pPr>
    </w:p>
    <w:tbl>
      <w:tblPr>
        <w:tblStyle w:val="Tabela-Siatka"/>
        <w:tblW w:w="0" w:type="auto"/>
        <w:tblLook w:val="04A0" w:firstRow="1" w:lastRow="0" w:firstColumn="1" w:lastColumn="0" w:noHBand="0" w:noVBand="1"/>
      </w:tblPr>
      <w:tblGrid>
        <w:gridCol w:w="1202"/>
        <w:gridCol w:w="1200"/>
        <w:gridCol w:w="1205"/>
        <w:gridCol w:w="1202"/>
        <w:gridCol w:w="1203"/>
        <w:gridCol w:w="1202"/>
        <w:gridCol w:w="1204"/>
        <w:gridCol w:w="1210"/>
      </w:tblGrid>
      <w:tr w:rsidR="0035344F" w:rsidRPr="00886A31" w14:paraId="08A4F2D2" w14:textId="77777777" w:rsidTr="004846A3">
        <w:tc>
          <w:tcPr>
            <w:tcW w:w="9778" w:type="dxa"/>
            <w:gridSpan w:val="8"/>
            <w:vAlign w:val="center"/>
          </w:tcPr>
          <w:p w14:paraId="182CC597" w14:textId="77777777" w:rsidR="0035344F" w:rsidRPr="00886A31" w:rsidRDefault="0035344F" w:rsidP="00886A31">
            <w:pPr>
              <w:pStyle w:val="Podpunkty"/>
              <w:spacing w:before="40" w:after="40"/>
              <w:ind w:left="0"/>
              <w:jc w:val="left"/>
              <w:rPr>
                <w:rFonts w:ascii="Tahoma" w:hAnsi="Tahoma" w:cs="Tahoma"/>
              </w:rPr>
            </w:pPr>
            <w:r w:rsidRPr="00886A31">
              <w:rPr>
                <w:rFonts w:ascii="Tahoma" w:hAnsi="Tahoma" w:cs="Tahoma"/>
              </w:rPr>
              <w:t>Studia niestacjonarne (NST)</w:t>
            </w:r>
          </w:p>
        </w:tc>
      </w:tr>
      <w:tr w:rsidR="0035344F" w:rsidRPr="00886A31" w14:paraId="53582D29" w14:textId="77777777" w:rsidTr="00130AB1">
        <w:tc>
          <w:tcPr>
            <w:tcW w:w="1222" w:type="dxa"/>
            <w:vAlign w:val="center"/>
          </w:tcPr>
          <w:p w14:paraId="3B042846"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W</w:t>
            </w:r>
          </w:p>
        </w:tc>
        <w:tc>
          <w:tcPr>
            <w:tcW w:w="1222" w:type="dxa"/>
            <w:vAlign w:val="center"/>
          </w:tcPr>
          <w:p w14:paraId="2989D1EF"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K</w:t>
            </w:r>
          </w:p>
        </w:tc>
        <w:tc>
          <w:tcPr>
            <w:tcW w:w="1222" w:type="dxa"/>
            <w:vAlign w:val="center"/>
          </w:tcPr>
          <w:p w14:paraId="274782C3"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Ćw</w:t>
            </w:r>
          </w:p>
        </w:tc>
        <w:tc>
          <w:tcPr>
            <w:tcW w:w="1222" w:type="dxa"/>
            <w:shd w:val="clear" w:color="auto" w:fill="DBE5F1" w:themeFill="accent1" w:themeFillTint="33"/>
            <w:vAlign w:val="center"/>
          </w:tcPr>
          <w:p w14:paraId="7D702A82"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L</w:t>
            </w:r>
          </w:p>
        </w:tc>
        <w:tc>
          <w:tcPr>
            <w:tcW w:w="1222" w:type="dxa"/>
            <w:vAlign w:val="center"/>
          </w:tcPr>
          <w:p w14:paraId="531BBBDB"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ZP</w:t>
            </w:r>
          </w:p>
        </w:tc>
        <w:tc>
          <w:tcPr>
            <w:tcW w:w="1222" w:type="dxa"/>
            <w:shd w:val="clear" w:color="auto" w:fill="DBE5F1" w:themeFill="accent1" w:themeFillTint="33"/>
            <w:vAlign w:val="center"/>
          </w:tcPr>
          <w:p w14:paraId="6A02997F"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P</w:t>
            </w:r>
          </w:p>
        </w:tc>
        <w:tc>
          <w:tcPr>
            <w:tcW w:w="1223" w:type="dxa"/>
            <w:vAlign w:val="center"/>
          </w:tcPr>
          <w:p w14:paraId="00C78E48"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eL</w:t>
            </w:r>
          </w:p>
        </w:tc>
        <w:tc>
          <w:tcPr>
            <w:tcW w:w="1223" w:type="dxa"/>
            <w:vAlign w:val="center"/>
          </w:tcPr>
          <w:p w14:paraId="02AA1E47" w14:textId="77777777" w:rsidR="0035344F" w:rsidRPr="00886A31" w:rsidRDefault="0035344F" w:rsidP="00886A31">
            <w:pPr>
              <w:pStyle w:val="Nagwkitablic"/>
              <w:spacing w:before="40" w:after="40"/>
              <w:rPr>
                <w:rFonts w:ascii="Tahoma" w:hAnsi="Tahoma" w:cs="Tahoma"/>
              </w:rPr>
            </w:pPr>
            <w:r w:rsidRPr="00886A31">
              <w:rPr>
                <w:rFonts w:ascii="Tahoma" w:hAnsi="Tahoma" w:cs="Tahoma"/>
              </w:rPr>
              <w:t>ECTS</w:t>
            </w:r>
          </w:p>
        </w:tc>
      </w:tr>
      <w:tr w:rsidR="0035344F" w:rsidRPr="00886A31" w14:paraId="1F7C0CF4" w14:textId="77777777" w:rsidTr="00130AB1">
        <w:tc>
          <w:tcPr>
            <w:tcW w:w="1222" w:type="dxa"/>
            <w:vAlign w:val="center"/>
          </w:tcPr>
          <w:p w14:paraId="78C9590A" w14:textId="687B0FB0"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vAlign w:val="center"/>
          </w:tcPr>
          <w:p w14:paraId="5F69CFBD"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vAlign w:val="center"/>
          </w:tcPr>
          <w:p w14:paraId="79537048" w14:textId="6038ACF4" w:rsidR="0035344F" w:rsidRPr="00886A31" w:rsidRDefault="00C03D11"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11076635" w14:textId="7146197A" w:rsidR="0035344F" w:rsidRPr="00886A31" w:rsidRDefault="00C03D11" w:rsidP="00886A31">
            <w:pPr>
              <w:pStyle w:val="centralniewrubryce"/>
              <w:rPr>
                <w:rFonts w:ascii="Tahoma" w:hAnsi="Tahoma" w:cs="Tahoma"/>
              </w:rPr>
            </w:pPr>
            <w:r w:rsidRPr="00886A31">
              <w:rPr>
                <w:rFonts w:ascii="Tahoma" w:hAnsi="Tahoma" w:cs="Tahoma"/>
              </w:rPr>
              <w:t>15</w:t>
            </w:r>
          </w:p>
        </w:tc>
        <w:tc>
          <w:tcPr>
            <w:tcW w:w="1222" w:type="dxa"/>
            <w:vAlign w:val="center"/>
          </w:tcPr>
          <w:p w14:paraId="63E8B008"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2" w:type="dxa"/>
            <w:shd w:val="clear" w:color="auto" w:fill="DBE5F1" w:themeFill="accent1" w:themeFillTint="33"/>
            <w:vAlign w:val="center"/>
          </w:tcPr>
          <w:p w14:paraId="70B60642" w14:textId="4FDB1E5F" w:rsidR="0035344F" w:rsidRPr="00886A31" w:rsidRDefault="00C03D11" w:rsidP="00886A31">
            <w:pPr>
              <w:pStyle w:val="centralniewrubryce"/>
              <w:rPr>
                <w:rFonts w:ascii="Tahoma" w:hAnsi="Tahoma" w:cs="Tahoma"/>
              </w:rPr>
            </w:pPr>
            <w:r w:rsidRPr="00886A31">
              <w:rPr>
                <w:rFonts w:ascii="Tahoma" w:hAnsi="Tahoma" w:cs="Tahoma"/>
              </w:rPr>
              <w:t>10</w:t>
            </w:r>
          </w:p>
        </w:tc>
        <w:tc>
          <w:tcPr>
            <w:tcW w:w="1223" w:type="dxa"/>
            <w:vAlign w:val="center"/>
          </w:tcPr>
          <w:p w14:paraId="121B0CA3" w14:textId="77777777" w:rsidR="0035344F" w:rsidRPr="00886A31" w:rsidRDefault="00E7077F" w:rsidP="00886A31">
            <w:pPr>
              <w:pStyle w:val="centralniewrubryce"/>
              <w:rPr>
                <w:rFonts w:ascii="Tahoma" w:hAnsi="Tahoma" w:cs="Tahoma"/>
              </w:rPr>
            </w:pPr>
            <w:r w:rsidRPr="00886A31">
              <w:rPr>
                <w:rFonts w:ascii="Tahoma" w:hAnsi="Tahoma" w:cs="Tahoma"/>
              </w:rPr>
              <w:t>-</w:t>
            </w:r>
          </w:p>
        </w:tc>
        <w:tc>
          <w:tcPr>
            <w:tcW w:w="1223" w:type="dxa"/>
            <w:vAlign w:val="center"/>
          </w:tcPr>
          <w:p w14:paraId="32C08A07" w14:textId="5251E6C8" w:rsidR="0035344F" w:rsidRPr="00886A31" w:rsidRDefault="00C03D11" w:rsidP="00886A31">
            <w:pPr>
              <w:pStyle w:val="centralniewrubryce"/>
              <w:rPr>
                <w:rFonts w:ascii="Tahoma" w:hAnsi="Tahoma" w:cs="Tahoma"/>
              </w:rPr>
            </w:pPr>
            <w:r w:rsidRPr="00886A31">
              <w:rPr>
                <w:rFonts w:ascii="Tahoma" w:hAnsi="Tahoma" w:cs="Tahoma"/>
              </w:rPr>
              <w:t>3</w:t>
            </w:r>
          </w:p>
        </w:tc>
      </w:tr>
    </w:tbl>
    <w:p w14:paraId="7509C162" w14:textId="77777777" w:rsidR="008938C7" w:rsidRPr="00886A31" w:rsidRDefault="008938C7" w:rsidP="00886A31">
      <w:pPr>
        <w:pStyle w:val="Tekstpodstawowy"/>
        <w:tabs>
          <w:tab w:val="clear" w:pos="426"/>
          <w:tab w:val="left" w:pos="-5814"/>
        </w:tabs>
        <w:spacing w:before="40" w:after="40"/>
        <w:rPr>
          <w:rFonts w:ascii="Tahoma" w:hAnsi="Tahoma" w:cs="Tahoma"/>
        </w:rPr>
      </w:pPr>
    </w:p>
    <w:p w14:paraId="124CB727" w14:textId="77777777" w:rsidR="008938C7" w:rsidRPr="00886A31" w:rsidRDefault="008D2150" w:rsidP="00886A31">
      <w:pPr>
        <w:pStyle w:val="Podpunkty"/>
        <w:numPr>
          <w:ilvl w:val="1"/>
          <w:numId w:val="7"/>
        </w:numPr>
        <w:spacing w:before="40" w:after="40"/>
        <w:ind w:left="0" w:firstLine="0"/>
        <w:rPr>
          <w:rFonts w:ascii="Tahoma" w:hAnsi="Tahoma" w:cs="Tahoma"/>
        </w:rPr>
      </w:pPr>
      <w:r w:rsidRPr="00886A31">
        <w:rPr>
          <w:rFonts w:ascii="Tahoma" w:hAnsi="Tahoma" w:cs="Tahoma"/>
        </w:rPr>
        <w:t>Metody realizacji zajęć</w:t>
      </w:r>
      <w:r w:rsidR="006A46E0" w:rsidRPr="00886A31">
        <w:rPr>
          <w:rFonts w:ascii="Tahoma" w:hAnsi="Tahoma" w:cs="Tahoma"/>
        </w:rPr>
        <w:t xml:space="preserve"> dydaktycznych</w:t>
      </w:r>
    </w:p>
    <w:tbl>
      <w:tblPr>
        <w:tblStyle w:val="Tabela-Siatka"/>
        <w:tblW w:w="0" w:type="auto"/>
        <w:tblInd w:w="-34" w:type="dxa"/>
        <w:tblLook w:val="04A0" w:firstRow="1" w:lastRow="0" w:firstColumn="1" w:lastColumn="0" w:noHBand="0" w:noVBand="1"/>
      </w:tblPr>
      <w:tblGrid>
        <w:gridCol w:w="2108"/>
        <w:gridCol w:w="7554"/>
      </w:tblGrid>
      <w:tr w:rsidR="006A46E0" w:rsidRPr="00886A31" w14:paraId="4ADE74CE" w14:textId="77777777" w:rsidTr="00814C3C">
        <w:tc>
          <w:tcPr>
            <w:tcW w:w="2127" w:type="dxa"/>
            <w:vAlign w:val="center"/>
          </w:tcPr>
          <w:p w14:paraId="241B1209" w14:textId="77777777" w:rsidR="006A46E0" w:rsidRPr="00886A31" w:rsidRDefault="006A46E0" w:rsidP="00886A31">
            <w:pPr>
              <w:pStyle w:val="Nagwkitablic"/>
              <w:spacing w:before="40" w:after="40"/>
              <w:rPr>
                <w:rFonts w:ascii="Tahoma" w:hAnsi="Tahoma" w:cs="Tahoma"/>
              </w:rPr>
            </w:pPr>
            <w:r w:rsidRPr="00886A31">
              <w:rPr>
                <w:rFonts w:ascii="Tahoma" w:hAnsi="Tahoma" w:cs="Tahoma"/>
              </w:rPr>
              <w:t>Formy zajęć</w:t>
            </w:r>
          </w:p>
        </w:tc>
        <w:tc>
          <w:tcPr>
            <w:tcW w:w="7654" w:type="dxa"/>
            <w:vAlign w:val="center"/>
          </w:tcPr>
          <w:p w14:paraId="3D8FA5F5" w14:textId="77777777" w:rsidR="006A46E0" w:rsidRPr="00886A31" w:rsidRDefault="006A46E0" w:rsidP="00886A31">
            <w:pPr>
              <w:pStyle w:val="Nagwkitablic"/>
              <w:spacing w:before="40" w:after="40"/>
              <w:rPr>
                <w:rFonts w:ascii="Tahoma" w:hAnsi="Tahoma" w:cs="Tahoma"/>
              </w:rPr>
            </w:pPr>
            <w:r w:rsidRPr="00886A31">
              <w:rPr>
                <w:rFonts w:ascii="Tahoma" w:hAnsi="Tahoma" w:cs="Tahoma"/>
              </w:rPr>
              <w:t>Metoda realizacji</w:t>
            </w:r>
          </w:p>
        </w:tc>
      </w:tr>
      <w:tr w:rsidR="006A46E0" w:rsidRPr="00886A31" w14:paraId="7E7F5C50" w14:textId="77777777" w:rsidTr="00814C3C">
        <w:tc>
          <w:tcPr>
            <w:tcW w:w="2127" w:type="dxa"/>
            <w:vAlign w:val="center"/>
          </w:tcPr>
          <w:p w14:paraId="2BE7D5D6" w14:textId="75B526E0" w:rsidR="006A46E0" w:rsidRPr="00886A31" w:rsidRDefault="00C03D11" w:rsidP="00886A31">
            <w:pPr>
              <w:pStyle w:val="Nagwkitablic"/>
              <w:spacing w:before="40" w:after="40"/>
              <w:jc w:val="left"/>
              <w:rPr>
                <w:rFonts w:ascii="Tahoma" w:hAnsi="Tahoma" w:cs="Tahoma"/>
                <w:b w:val="0"/>
              </w:rPr>
            </w:pPr>
            <w:r w:rsidRPr="00886A31">
              <w:rPr>
                <w:rFonts w:ascii="Tahoma" w:hAnsi="Tahoma" w:cs="Tahoma"/>
                <w:b w:val="0"/>
              </w:rPr>
              <w:t>Laboratorium</w:t>
            </w:r>
          </w:p>
        </w:tc>
        <w:tc>
          <w:tcPr>
            <w:tcW w:w="7654" w:type="dxa"/>
            <w:vAlign w:val="center"/>
          </w:tcPr>
          <w:p w14:paraId="279AF395" w14:textId="7FE8F3BD" w:rsidR="006A46E0" w:rsidRPr="00886A31" w:rsidRDefault="00C03D11" w:rsidP="00886A31">
            <w:pPr>
              <w:pStyle w:val="Nagwkitablic"/>
              <w:spacing w:before="40" w:after="40"/>
              <w:jc w:val="both"/>
              <w:rPr>
                <w:rFonts w:ascii="Tahoma" w:hAnsi="Tahoma" w:cs="Tahoma"/>
                <w:b w:val="0"/>
              </w:rPr>
            </w:pPr>
            <w:r w:rsidRPr="00886A31">
              <w:rPr>
                <w:rFonts w:ascii="Tahoma" w:hAnsi="Tahoma" w:cs="Tahoma"/>
                <w:b w:val="0"/>
              </w:rPr>
              <w:t>Studenci pracują w małych grupach opracowując i prezentując propozycje rozwiązań zadań oraz modelowych problemów (studium przypadku), oraz indywidualnie przy komputerze. Po zakończeniu pracy nad zadaniem wyniki są prezentowane na forum grupy. Realizacja każdego zagadnienia poprzedzone jest elementami mini wykładu zawierającym niezbędne wiadomości teoretyczne oraz modelowe rozwiązania. Wykorzystywane studia przypadków zawsze zawierają charakterystykę kontekstu biznesowego, strategii wybranej przez określoną firmę oraz zbiór pytań problemowych. Taka forma zajęć pozwala pokazać studentom ramy działania, dając właściwe wytyczne i wskazówki co i jak należy robić oraz stymuluje pracę grupową.</w:t>
            </w:r>
          </w:p>
        </w:tc>
      </w:tr>
      <w:tr w:rsidR="00C03D11" w:rsidRPr="00886A31" w14:paraId="1E2E5E38" w14:textId="77777777" w:rsidTr="00814C3C">
        <w:tc>
          <w:tcPr>
            <w:tcW w:w="2127" w:type="dxa"/>
            <w:vAlign w:val="center"/>
          </w:tcPr>
          <w:p w14:paraId="178BF1BA" w14:textId="79C08CF9" w:rsidR="00C03D11" w:rsidRPr="00886A31" w:rsidRDefault="00C03D11" w:rsidP="00886A31">
            <w:pPr>
              <w:pStyle w:val="Nagwkitablic"/>
              <w:spacing w:before="40" w:after="40"/>
              <w:jc w:val="left"/>
              <w:rPr>
                <w:rFonts w:ascii="Tahoma" w:hAnsi="Tahoma" w:cs="Tahoma"/>
                <w:b w:val="0"/>
              </w:rPr>
            </w:pPr>
            <w:r w:rsidRPr="00886A31">
              <w:rPr>
                <w:rFonts w:ascii="Tahoma" w:hAnsi="Tahoma" w:cs="Tahoma"/>
                <w:b w:val="0"/>
              </w:rPr>
              <w:t>Projekt</w:t>
            </w:r>
          </w:p>
        </w:tc>
        <w:tc>
          <w:tcPr>
            <w:tcW w:w="7654" w:type="dxa"/>
            <w:vAlign w:val="center"/>
          </w:tcPr>
          <w:p w14:paraId="6EC5327A" w14:textId="1A735588" w:rsidR="00C03D11" w:rsidRPr="00886A31" w:rsidRDefault="00C03D11" w:rsidP="00886A31">
            <w:pPr>
              <w:pStyle w:val="Nagwkitablic"/>
              <w:spacing w:before="40" w:after="40"/>
              <w:jc w:val="both"/>
              <w:rPr>
                <w:rFonts w:ascii="Tahoma" w:hAnsi="Tahoma" w:cs="Tahoma"/>
                <w:b w:val="0"/>
              </w:rPr>
            </w:pPr>
            <w:r w:rsidRPr="00886A31">
              <w:rPr>
                <w:rFonts w:ascii="Tahoma" w:hAnsi="Tahoma" w:cs="Tahoma"/>
                <w:b w:val="0"/>
              </w:rPr>
              <w:t>Analiza studium przypadku</w:t>
            </w:r>
          </w:p>
        </w:tc>
      </w:tr>
    </w:tbl>
    <w:p w14:paraId="77056A50" w14:textId="77777777" w:rsidR="000C41C8" w:rsidRPr="00886A31" w:rsidRDefault="000C41C8" w:rsidP="00886A31">
      <w:pPr>
        <w:pStyle w:val="Tekstpodstawowy"/>
        <w:tabs>
          <w:tab w:val="clear" w:pos="426"/>
          <w:tab w:val="left" w:pos="-5814"/>
        </w:tabs>
        <w:spacing w:before="40" w:after="40"/>
        <w:rPr>
          <w:rFonts w:ascii="Tahoma" w:hAnsi="Tahoma" w:cs="Tahoma"/>
        </w:rPr>
      </w:pPr>
    </w:p>
    <w:p w14:paraId="25CC65A4" w14:textId="77777777"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 xml:space="preserve">Treści kształcenia </w:t>
      </w:r>
      <w:r w:rsidRPr="00886A31">
        <w:rPr>
          <w:rFonts w:ascii="Tahoma" w:hAnsi="Tahoma" w:cs="Tahoma"/>
          <w:b w:val="0"/>
          <w:sz w:val="20"/>
        </w:rPr>
        <w:t>(oddzielnie dla każdej formy zajęć)</w:t>
      </w:r>
    </w:p>
    <w:p w14:paraId="2D6411AE" w14:textId="77777777" w:rsidR="00D465B9" w:rsidRPr="00886A31" w:rsidRDefault="00D465B9" w:rsidP="00886A31">
      <w:pPr>
        <w:pStyle w:val="Podpunkty"/>
        <w:spacing w:before="40" w:after="40"/>
        <w:ind w:left="0"/>
        <w:rPr>
          <w:rFonts w:ascii="Tahoma" w:hAnsi="Tahoma" w:cs="Tahoma"/>
          <w:b w:val="0"/>
          <w:sz w:val="12"/>
        </w:rPr>
      </w:pPr>
    </w:p>
    <w:p w14:paraId="4C2F6197" w14:textId="34A7E2D7" w:rsidR="008938C7" w:rsidRPr="00886A31" w:rsidRDefault="00C03D11" w:rsidP="00886A31">
      <w:pPr>
        <w:pStyle w:val="Podpunkty"/>
        <w:spacing w:before="40" w:after="40"/>
        <w:ind w:left="0"/>
        <w:rPr>
          <w:rFonts w:ascii="Tahoma" w:hAnsi="Tahoma" w:cs="Tahoma"/>
          <w:smallCaps/>
        </w:rPr>
      </w:pPr>
      <w:r w:rsidRPr="00886A31">
        <w:rPr>
          <w:rFonts w:ascii="Tahoma" w:hAnsi="Tahoma" w:cs="Tahoma"/>
          <w:smallCaps/>
        </w:rPr>
        <w:t>LABORATORIUM</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A65076" w:rsidRPr="00886A31" w14:paraId="4F2588F4" w14:textId="77777777" w:rsidTr="00A65076">
        <w:trPr>
          <w:cantSplit/>
          <w:trHeight w:val="281"/>
        </w:trPr>
        <w:tc>
          <w:tcPr>
            <w:tcW w:w="568" w:type="dxa"/>
            <w:vMerge w:val="restart"/>
            <w:vAlign w:val="center"/>
          </w:tcPr>
          <w:p w14:paraId="50BFA915" w14:textId="77777777" w:rsidR="00A65076" w:rsidRPr="00886A31" w:rsidRDefault="00A65076" w:rsidP="00886A31">
            <w:pPr>
              <w:pStyle w:val="Nagwkitablic"/>
              <w:spacing w:before="40" w:after="40"/>
              <w:rPr>
                <w:rFonts w:ascii="Tahoma" w:hAnsi="Tahoma" w:cs="Tahoma"/>
              </w:rPr>
            </w:pPr>
            <w:r w:rsidRPr="00886A31">
              <w:rPr>
                <w:rFonts w:ascii="Tahoma" w:hAnsi="Tahoma" w:cs="Tahoma"/>
              </w:rPr>
              <w:t>Lp.</w:t>
            </w:r>
          </w:p>
        </w:tc>
        <w:tc>
          <w:tcPr>
            <w:tcW w:w="9213" w:type="dxa"/>
            <w:vMerge w:val="restart"/>
            <w:vAlign w:val="center"/>
          </w:tcPr>
          <w:p w14:paraId="63C6728D" w14:textId="0FEEED97" w:rsidR="00A65076" w:rsidRPr="00886A31" w:rsidRDefault="00A65076" w:rsidP="00886A31">
            <w:pPr>
              <w:pStyle w:val="Nagwkitablic"/>
              <w:spacing w:before="40" w:after="40"/>
              <w:jc w:val="left"/>
              <w:rPr>
                <w:rFonts w:ascii="Tahoma" w:hAnsi="Tahoma" w:cs="Tahoma"/>
              </w:rPr>
            </w:pPr>
            <w:r w:rsidRPr="00886A31">
              <w:rPr>
                <w:rFonts w:ascii="Tahoma" w:hAnsi="Tahoma" w:cs="Tahoma"/>
              </w:rPr>
              <w:t xml:space="preserve">Treści kształcenia realizowane w ramach </w:t>
            </w:r>
            <w:r w:rsidR="00C03D11" w:rsidRPr="00886A31">
              <w:rPr>
                <w:rFonts w:ascii="Tahoma" w:hAnsi="Tahoma" w:cs="Tahoma"/>
              </w:rPr>
              <w:t>laboratorium</w:t>
            </w:r>
          </w:p>
        </w:tc>
      </w:tr>
      <w:tr w:rsidR="00A65076" w:rsidRPr="00886A31" w14:paraId="50D6C609" w14:textId="77777777" w:rsidTr="00A65076">
        <w:trPr>
          <w:cantSplit/>
          <w:trHeight w:val="321"/>
        </w:trPr>
        <w:tc>
          <w:tcPr>
            <w:tcW w:w="568" w:type="dxa"/>
            <w:vMerge/>
            <w:vAlign w:val="center"/>
          </w:tcPr>
          <w:p w14:paraId="6E03CA89" w14:textId="77777777" w:rsidR="00A65076" w:rsidRPr="00886A31" w:rsidRDefault="00A65076" w:rsidP="00886A31">
            <w:pPr>
              <w:pStyle w:val="rdtytu"/>
              <w:spacing w:before="40" w:after="40" w:line="240" w:lineRule="auto"/>
              <w:ind w:left="-57" w:right="-57" w:firstLine="0"/>
              <w:jc w:val="center"/>
              <w:rPr>
                <w:rFonts w:ascii="Tahoma" w:hAnsi="Tahoma" w:cs="Tahoma"/>
                <w:smallCaps w:val="0"/>
                <w:szCs w:val="20"/>
              </w:rPr>
            </w:pPr>
          </w:p>
        </w:tc>
        <w:tc>
          <w:tcPr>
            <w:tcW w:w="9213" w:type="dxa"/>
            <w:vMerge/>
            <w:vAlign w:val="center"/>
          </w:tcPr>
          <w:p w14:paraId="227DD811" w14:textId="77777777" w:rsidR="00A65076" w:rsidRPr="00886A31" w:rsidRDefault="00A65076" w:rsidP="00886A31">
            <w:pPr>
              <w:pStyle w:val="rdtytu"/>
              <w:spacing w:before="40" w:after="40" w:line="240" w:lineRule="auto"/>
              <w:ind w:firstLine="0"/>
              <w:jc w:val="left"/>
              <w:rPr>
                <w:rFonts w:ascii="Tahoma" w:hAnsi="Tahoma" w:cs="Tahoma"/>
                <w:smallCaps w:val="0"/>
                <w:szCs w:val="20"/>
              </w:rPr>
            </w:pPr>
          </w:p>
        </w:tc>
      </w:tr>
      <w:tr w:rsidR="00A65076" w:rsidRPr="00886A31" w14:paraId="55BA70CB" w14:textId="77777777" w:rsidTr="00A65076">
        <w:tc>
          <w:tcPr>
            <w:tcW w:w="568" w:type="dxa"/>
            <w:vAlign w:val="center"/>
          </w:tcPr>
          <w:p w14:paraId="5A783A82" w14:textId="2FBF3EEF" w:rsidR="00A65076" w:rsidRPr="00886A31" w:rsidRDefault="00C03D11" w:rsidP="00886A31">
            <w:pPr>
              <w:pStyle w:val="centralniewrubryce"/>
              <w:rPr>
                <w:rFonts w:ascii="Tahoma" w:hAnsi="Tahoma" w:cs="Tahoma"/>
              </w:rPr>
            </w:pPr>
            <w:r w:rsidRPr="00886A31">
              <w:rPr>
                <w:rFonts w:ascii="Tahoma" w:hAnsi="Tahoma" w:cs="Tahoma"/>
              </w:rPr>
              <w:t>L1</w:t>
            </w:r>
          </w:p>
        </w:tc>
        <w:tc>
          <w:tcPr>
            <w:tcW w:w="9213" w:type="dxa"/>
            <w:vAlign w:val="center"/>
          </w:tcPr>
          <w:p w14:paraId="51697500" w14:textId="097DD7DD" w:rsidR="00A65076" w:rsidRPr="00AF6633" w:rsidRDefault="00C03D11" w:rsidP="00886A31">
            <w:pPr>
              <w:pStyle w:val="centralniewrubryce"/>
              <w:jc w:val="left"/>
              <w:rPr>
                <w:rFonts w:ascii="Tahoma" w:hAnsi="Tahoma" w:cs="Tahoma"/>
              </w:rPr>
            </w:pPr>
            <w:r w:rsidRPr="00AF6633">
              <w:rPr>
                <w:rFonts w:ascii="Tahoma" w:hAnsi="Tahoma" w:cs="Tahoma"/>
              </w:rPr>
              <w:t>Podstawowe zagadnienia dotyczące Projektowania uniwersalnego</w:t>
            </w:r>
          </w:p>
        </w:tc>
      </w:tr>
      <w:tr w:rsidR="00A65076" w:rsidRPr="00886A31" w14:paraId="5355C55C" w14:textId="77777777" w:rsidTr="00A65076">
        <w:tc>
          <w:tcPr>
            <w:tcW w:w="568" w:type="dxa"/>
            <w:vAlign w:val="center"/>
          </w:tcPr>
          <w:p w14:paraId="6C85F5E2" w14:textId="6852229D" w:rsidR="00A65076" w:rsidRPr="00886A31" w:rsidRDefault="00C03D11" w:rsidP="00886A31">
            <w:pPr>
              <w:pStyle w:val="centralniewrubryce"/>
              <w:rPr>
                <w:rFonts w:ascii="Tahoma" w:hAnsi="Tahoma" w:cs="Tahoma"/>
              </w:rPr>
            </w:pPr>
            <w:r w:rsidRPr="00886A31">
              <w:rPr>
                <w:rFonts w:ascii="Tahoma" w:hAnsi="Tahoma" w:cs="Tahoma"/>
              </w:rPr>
              <w:t>L2</w:t>
            </w:r>
          </w:p>
        </w:tc>
        <w:tc>
          <w:tcPr>
            <w:tcW w:w="9213" w:type="dxa"/>
            <w:vAlign w:val="center"/>
          </w:tcPr>
          <w:p w14:paraId="6A36CCA5" w14:textId="257B3654" w:rsidR="00A65076" w:rsidRPr="00AF6633" w:rsidRDefault="00AF6633" w:rsidP="00AF6633">
            <w:pPr>
              <w:pStyle w:val="paragraph"/>
              <w:jc w:val="both"/>
              <w:textAlignment w:val="baseline"/>
              <w:rPr>
                <w:rFonts w:ascii="Tahoma" w:hAnsi="Tahoma" w:cs="Tahoma"/>
                <w:sz w:val="20"/>
                <w:szCs w:val="20"/>
              </w:rPr>
            </w:pPr>
            <w:r w:rsidRPr="00AF6633">
              <w:rPr>
                <w:rStyle w:val="normaltextrun"/>
                <w:rFonts w:ascii="Tahoma" w:hAnsi="Tahoma" w:cs="Tahoma"/>
                <w:sz w:val="20"/>
                <w:szCs w:val="20"/>
              </w:rPr>
              <w:t>Zastosowanie Projektowania uniwersalnego w realizacji projektów analogowych - studium przypadku dotyczące projektowania systemu informacji miejsca, interfejsów analogowych</w:t>
            </w:r>
            <w:r w:rsidRPr="00AF6633">
              <w:rPr>
                <w:rStyle w:val="eop"/>
                <w:rFonts w:ascii="Tahoma" w:eastAsia="Calibri" w:hAnsi="Tahoma" w:cs="Tahoma"/>
                <w:sz w:val="20"/>
                <w:szCs w:val="20"/>
              </w:rPr>
              <w:t> </w:t>
            </w:r>
          </w:p>
        </w:tc>
      </w:tr>
      <w:tr w:rsidR="00A65076" w:rsidRPr="00886A31" w14:paraId="5FE024E7" w14:textId="77777777" w:rsidTr="00A65076">
        <w:tc>
          <w:tcPr>
            <w:tcW w:w="568" w:type="dxa"/>
            <w:vAlign w:val="center"/>
          </w:tcPr>
          <w:p w14:paraId="1C813816" w14:textId="2AC3A90A" w:rsidR="00A65076" w:rsidRPr="00886A31" w:rsidRDefault="00C03D11" w:rsidP="00886A31">
            <w:pPr>
              <w:pStyle w:val="centralniewrubryce"/>
              <w:rPr>
                <w:rFonts w:ascii="Tahoma" w:hAnsi="Tahoma" w:cs="Tahoma"/>
              </w:rPr>
            </w:pPr>
            <w:r w:rsidRPr="00886A31">
              <w:rPr>
                <w:rFonts w:ascii="Tahoma" w:hAnsi="Tahoma" w:cs="Tahoma"/>
              </w:rPr>
              <w:t>L3</w:t>
            </w:r>
          </w:p>
        </w:tc>
        <w:tc>
          <w:tcPr>
            <w:tcW w:w="9213" w:type="dxa"/>
            <w:vAlign w:val="center"/>
          </w:tcPr>
          <w:p w14:paraId="2451596B" w14:textId="13E53542" w:rsidR="00A65076" w:rsidRPr="00AF6633" w:rsidRDefault="00AF6633" w:rsidP="00AF6633">
            <w:pPr>
              <w:pStyle w:val="paragraph"/>
              <w:jc w:val="both"/>
              <w:textAlignment w:val="baseline"/>
              <w:rPr>
                <w:rFonts w:ascii="Tahoma" w:hAnsi="Tahoma" w:cs="Tahoma"/>
                <w:sz w:val="20"/>
                <w:szCs w:val="20"/>
              </w:rPr>
            </w:pPr>
            <w:r w:rsidRPr="00AF6633">
              <w:rPr>
                <w:rStyle w:val="normaltextrun"/>
                <w:rFonts w:ascii="Tahoma" w:hAnsi="Tahoma" w:cs="Tahoma"/>
                <w:sz w:val="20"/>
                <w:szCs w:val="20"/>
              </w:rPr>
              <w:t>Zastosowanie Projektowania uniwersalnego w realizacji projektów cyfrowych - studium przypadku dotyczące projektowania GUI, stron internetowych, pokazów multimedialnych</w:t>
            </w:r>
            <w:r w:rsidRPr="00AF6633">
              <w:rPr>
                <w:rStyle w:val="eop"/>
                <w:rFonts w:ascii="Tahoma" w:eastAsia="Calibri" w:hAnsi="Tahoma" w:cs="Tahoma"/>
                <w:sz w:val="20"/>
                <w:szCs w:val="20"/>
              </w:rPr>
              <w:t> </w:t>
            </w:r>
          </w:p>
        </w:tc>
      </w:tr>
      <w:tr w:rsidR="00A65076" w:rsidRPr="00886A31" w14:paraId="1843DF43" w14:textId="77777777" w:rsidTr="00A65076">
        <w:tc>
          <w:tcPr>
            <w:tcW w:w="568" w:type="dxa"/>
            <w:vAlign w:val="center"/>
          </w:tcPr>
          <w:p w14:paraId="34F49340" w14:textId="53C9CD39" w:rsidR="00A65076" w:rsidRPr="00886A31" w:rsidRDefault="00C03D11" w:rsidP="00886A31">
            <w:pPr>
              <w:pStyle w:val="centralniewrubryce"/>
              <w:rPr>
                <w:rFonts w:ascii="Tahoma" w:hAnsi="Tahoma" w:cs="Tahoma"/>
              </w:rPr>
            </w:pPr>
            <w:r w:rsidRPr="00886A31">
              <w:rPr>
                <w:rFonts w:ascii="Tahoma" w:hAnsi="Tahoma" w:cs="Tahoma"/>
              </w:rPr>
              <w:lastRenderedPageBreak/>
              <w:t>L4</w:t>
            </w:r>
          </w:p>
        </w:tc>
        <w:tc>
          <w:tcPr>
            <w:tcW w:w="9213" w:type="dxa"/>
            <w:vAlign w:val="center"/>
          </w:tcPr>
          <w:p w14:paraId="25C1D638" w14:textId="269D4923" w:rsidR="00A65076" w:rsidRPr="00AF6633" w:rsidRDefault="00AF6633" w:rsidP="00AF6633">
            <w:pPr>
              <w:pStyle w:val="paragraph"/>
              <w:jc w:val="both"/>
              <w:textAlignment w:val="baseline"/>
              <w:rPr>
                <w:rFonts w:ascii="Tahoma" w:hAnsi="Tahoma" w:cs="Tahoma"/>
                <w:sz w:val="20"/>
                <w:szCs w:val="20"/>
              </w:rPr>
            </w:pPr>
            <w:r w:rsidRPr="00AF6633">
              <w:rPr>
                <w:rStyle w:val="eop"/>
                <w:rFonts w:ascii="Tahoma" w:eastAsia="Calibri" w:hAnsi="Tahoma" w:cs="Tahoma"/>
                <w:sz w:val="20"/>
                <w:szCs w:val="20"/>
              </w:rPr>
              <w:t xml:space="preserve">Zadania praktyczne mające na celu zaobserwowanie, analizę i propozycję zmian dotyczących dostępności dla każdego użytkownika, materiały analogowe, cyfrowe, multimedialne, statyczne, etc. Tematyka ustalana z prowadzącym. </w:t>
            </w:r>
          </w:p>
        </w:tc>
      </w:tr>
    </w:tbl>
    <w:p w14:paraId="593FF9AA" w14:textId="34E3C8D2" w:rsidR="00886A31" w:rsidRPr="00886A31" w:rsidRDefault="00886A31">
      <w:pPr>
        <w:spacing w:after="0" w:line="240" w:lineRule="auto"/>
        <w:rPr>
          <w:rFonts w:ascii="Tahoma" w:eastAsia="Times New Roman" w:hAnsi="Tahoma" w:cs="Tahoma"/>
          <w:b/>
          <w:smallCaps/>
          <w:sz w:val="12"/>
          <w:szCs w:val="12"/>
          <w:lang w:eastAsia="pl-PL"/>
        </w:rPr>
      </w:pPr>
    </w:p>
    <w:p w14:paraId="4BB68BEA" w14:textId="52887D69" w:rsidR="00C03D11" w:rsidRPr="00886A31" w:rsidRDefault="00C03D11" w:rsidP="00886A31">
      <w:pPr>
        <w:pStyle w:val="Podpunkty"/>
        <w:spacing w:before="40" w:after="40"/>
        <w:ind w:left="0"/>
        <w:rPr>
          <w:rFonts w:ascii="Tahoma" w:hAnsi="Tahoma" w:cs="Tahoma"/>
          <w:smallCaps/>
        </w:rPr>
      </w:pPr>
      <w:r w:rsidRPr="00886A31">
        <w:rPr>
          <w:rFonts w:ascii="Tahoma" w:hAnsi="Tahoma" w:cs="Tahoma"/>
          <w:smallCaps/>
        </w:rPr>
        <w:t>PROJEKT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C03D11" w:rsidRPr="00886A31" w14:paraId="4FB660CB" w14:textId="77777777" w:rsidTr="00C81DD7">
        <w:trPr>
          <w:cantSplit/>
          <w:trHeight w:val="281"/>
        </w:trPr>
        <w:tc>
          <w:tcPr>
            <w:tcW w:w="568" w:type="dxa"/>
            <w:vMerge w:val="restart"/>
            <w:vAlign w:val="center"/>
          </w:tcPr>
          <w:p w14:paraId="35225B16" w14:textId="77777777" w:rsidR="00C03D11" w:rsidRPr="00886A31" w:rsidRDefault="00C03D11" w:rsidP="00886A31">
            <w:pPr>
              <w:pStyle w:val="Nagwkitablic"/>
              <w:spacing w:before="40" w:after="40"/>
              <w:rPr>
                <w:rFonts w:ascii="Tahoma" w:hAnsi="Tahoma" w:cs="Tahoma"/>
              </w:rPr>
            </w:pPr>
            <w:r w:rsidRPr="00886A31">
              <w:rPr>
                <w:rFonts w:ascii="Tahoma" w:hAnsi="Tahoma" w:cs="Tahoma"/>
              </w:rPr>
              <w:t>Lp.</w:t>
            </w:r>
          </w:p>
        </w:tc>
        <w:tc>
          <w:tcPr>
            <w:tcW w:w="9213" w:type="dxa"/>
            <w:vMerge w:val="restart"/>
            <w:vAlign w:val="center"/>
          </w:tcPr>
          <w:p w14:paraId="020D34FC" w14:textId="5E760F50" w:rsidR="00C03D11" w:rsidRPr="00886A31" w:rsidRDefault="00C03D11" w:rsidP="00886A31">
            <w:pPr>
              <w:pStyle w:val="Nagwkitablic"/>
              <w:spacing w:before="40" w:after="40"/>
              <w:jc w:val="left"/>
              <w:rPr>
                <w:rFonts w:ascii="Tahoma" w:hAnsi="Tahoma" w:cs="Tahoma"/>
              </w:rPr>
            </w:pPr>
            <w:r w:rsidRPr="00886A31">
              <w:rPr>
                <w:rFonts w:ascii="Tahoma" w:hAnsi="Tahoma" w:cs="Tahoma"/>
              </w:rPr>
              <w:t>Treści kształcenia realizowane w ramach projektu</w:t>
            </w:r>
          </w:p>
        </w:tc>
      </w:tr>
      <w:tr w:rsidR="00C03D11" w:rsidRPr="00886A31" w14:paraId="2B324AA1" w14:textId="77777777" w:rsidTr="00C81DD7">
        <w:trPr>
          <w:cantSplit/>
          <w:trHeight w:val="321"/>
        </w:trPr>
        <w:tc>
          <w:tcPr>
            <w:tcW w:w="568" w:type="dxa"/>
            <w:vMerge/>
            <w:vAlign w:val="center"/>
          </w:tcPr>
          <w:p w14:paraId="22AC1CE6" w14:textId="77777777" w:rsidR="00C03D11" w:rsidRPr="00886A31" w:rsidRDefault="00C03D11" w:rsidP="00886A31">
            <w:pPr>
              <w:pStyle w:val="rdtytu"/>
              <w:spacing w:before="40" w:after="40" w:line="240" w:lineRule="auto"/>
              <w:ind w:left="-57" w:right="-57" w:firstLine="0"/>
              <w:jc w:val="center"/>
              <w:rPr>
                <w:rFonts w:ascii="Tahoma" w:hAnsi="Tahoma" w:cs="Tahoma"/>
                <w:smallCaps w:val="0"/>
                <w:szCs w:val="20"/>
              </w:rPr>
            </w:pPr>
          </w:p>
        </w:tc>
        <w:tc>
          <w:tcPr>
            <w:tcW w:w="9213" w:type="dxa"/>
            <w:vMerge/>
            <w:vAlign w:val="center"/>
          </w:tcPr>
          <w:p w14:paraId="3FDD632B" w14:textId="77777777" w:rsidR="00C03D11" w:rsidRPr="00886A31" w:rsidRDefault="00C03D11" w:rsidP="00886A31">
            <w:pPr>
              <w:pStyle w:val="rdtytu"/>
              <w:spacing w:before="40" w:after="40" w:line="240" w:lineRule="auto"/>
              <w:ind w:firstLine="0"/>
              <w:jc w:val="left"/>
              <w:rPr>
                <w:rFonts w:ascii="Tahoma" w:hAnsi="Tahoma" w:cs="Tahoma"/>
                <w:smallCaps w:val="0"/>
                <w:szCs w:val="20"/>
              </w:rPr>
            </w:pPr>
          </w:p>
        </w:tc>
      </w:tr>
      <w:tr w:rsidR="00C03D11" w:rsidRPr="00886A31" w14:paraId="28D4DE02" w14:textId="77777777" w:rsidTr="00C81DD7">
        <w:tc>
          <w:tcPr>
            <w:tcW w:w="568" w:type="dxa"/>
            <w:vAlign w:val="center"/>
          </w:tcPr>
          <w:p w14:paraId="4365CC71" w14:textId="6EB3FA0D" w:rsidR="00C03D11" w:rsidRPr="00886A31" w:rsidRDefault="00C03D11" w:rsidP="00886A31">
            <w:pPr>
              <w:pStyle w:val="centralniewrubryce"/>
              <w:rPr>
                <w:rFonts w:ascii="Tahoma" w:hAnsi="Tahoma" w:cs="Tahoma"/>
              </w:rPr>
            </w:pPr>
            <w:r w:rsidRPr="00886A31">
              <w:rPr>
                <w:rFonts w:ascii="Tahoma" w:hAnsi="Tahoma" w:cs="Tahoma"/>
              </w:rPr>
              <w:t>P1</w:t>
            </w:r>
          </w:p>
        </w:tc>
        <w:tc>
          <w:tcPr>
            <w:tcW w:w="9213" w:type="dxa"/>
            <w:vAlign w:val="center"/>
          </w:tcPr>
          <w:p w14:paraId="3360EF9B" w14:textId="129CAE2A" w:rsidR="00C03D11" w:rsidRPr="00886A31" w:rsidRDefault="00C03D11" w:rsidP="00886A31">
            <w:pPr>
              <w:pStyle w:val="centralniewrubryce"/>
              <w:jc w:val="left"/>
              <w:rPr>
                <w:rFonts w:ascii="Tahoma" w:hAnsi="Tahoma" w:cs="Tahoma"/>
              </w:rPr>
            </w:pPr>
            <w:r w:rsidRPr="00886A31">
              <w:rPr>
                <w:rFonts w:ascii="Tahoma" w:hAnsi="Tahoma" w:cs="Tahoma"/>
              </w:rPr>
              <w:t xml:space="preserve">Analiza studium przypadku dotycząca Projektowania uniwersalnego. Praca realizowana w grupach (2-3 osobowych), zadaniem studentów jest research oraz opracowanie </w:t>
            </w:r>
            <w:r w:rsidR="00AD0CC7" w:rsidRPr="00886A31">
              <w:rPr>
                <w:rFonts w:ascii="Tahoma" w:hAnsi="Tahoma" w:cs="Tahoma"/>
              </w:rPr>
              <w:t>case study, a także prezentacja na forum grupy. Tematyka ustalana jest z prowadzącym.</w:t>
            </w:r>
          </w:p>
        </w:tc>
      </w:tr>
    </w:tbl>
    <w:p w14:paraId="266A0109" w14:textId="77777777" w:rsidR="00C03D11" w:rsidRPr="00886A31" w:rsidRDefault="00C03D11" w:rsidP="00886A31">
      <w:pPr>
        <w:pStyle w:val="Tekstpodstawowy"/>
        <w:tabs>
          <w:tab w:val="clear" w:pos="426"/>
          <w:tab w:val="left" w:pos="-5814"/>
        </w:tabs>
        <w:spacing w:before="40" w:after="40"/>
        <w:rPr>
          <w:rFonts w:ascii="Tahoma" w:hAnsi="Tahoma" w:cs="Tahoma"/>
          <w:sz w:val="24"/>
        </w:rPr>
      </w:pPr>
    </w:p>
    <w:p w14:paraId="604996FB" w14:textId="4D867097" w:rsidR="00426BA1" w:rsidRPr="00886A31" w:rsidRDefault="00426BA1" w:rsidP="00886A31">
      <w:pPr>
        <w:pStyle w:val="Podpunkty"/>
        <w:numPr>
          <w:ilvl w:val="1"/>
          <w:numId w:val="7"/>
        </w:numPr>
        <w:spacing w:before="40" w:after="40"/>
        <w:ind w:left="0" w:firstLine="0"/>
        <w:rPr>
          <w:rFonts w:ascii="Tahoma" w:hAnsi="Tahoma" w:cs="Tahoma"/>
          <w:spacing w:val="-8"/>
        </w:rPr>
      </w:pPr>
      <w:r w:rsidRPr="00886A31">
        <w:rPr>
          <w:rFonts w:ascii="Tahoma" w:hAnsi="Tahoma" w:cs="Tahoma"/>
          <w:spacing w:val="-8"/>
        </w:rPr>
        <w:t xml:space="preserve">Korelacja pomiędzy efektami </w:t>
      </w:r>
      <w:r w:rsidR="004B39FC" w:rsidRPr="00886A31">
        <w:rPr>
          <w:rFonts w:ascii="Tahoma" w:hAnsi="Tahoma" w:cs="Tahoma"/>
        </w:rPr>
        <w:t>uczenia się</w:t>
      </w:r>
      <w:r w:rsidR="0005749C" w:rsidRPr="00886A31">
        <w:rPr>
          <w:rFonts w:ascii="Tahoma" w:hAnsi="Tahoma" w:cs="Tahoma"/>
          <w:spacing w:val="-8"/>
        </w:rPr>
        <w:t xml:space="preserve">, </w:t>
      </w:r>
      <w:r w:rsidRPr="00886A31">
        <w:rPr>
          <w:rFonts w:ascii="Tahoma" w:hAnsi="Tahoma" w:cs="Tahoma"/>
          <w:spacing w:val="-8"/>
        </w:rPr>
        <w:t>celami przedmiot</w:t>
      </w:r>
      <w:r w:rsidR="0005749C" w:rsidRPr="00886A31">
        <w:rPr>
          <w:rFonts w:ascii="Tahoma" w:hAnsi="Tahoma" w:cs="Tahoma"/>
          <w:spacing w:val="-8"/>
        </w:rPr>
        <w:t>u</w:t>
      </w:r>
      <w:r w:rsidRPr="00886A31">
        <w:rPr>
          <w:rFonts w:ascii="Tahoma" w:hAnsi="Tahoma" w:cs="Tahoma"/>
          <w:spacing w:val="-8"/>
        </w:rPr>
        <w:t>, a treściami kształcenia</w:t>
      </w:r>
    </w:p>
    <w:tbl>
      <w:tblPr>
        <w:tblStyle w:val="Tabela-Siatka"/>
        <w:tblW w:w="0" w:type="auto"/>
        <w:tblInd w:w="-34" w:type="dxa"/>
        <w:tblLook w:val="04A0" w:firstRow="1" w:lastRow="0" w:firstColumn="1" w:lastColumn="0" w:noHBand="0" w:noVBand="1"/>
      </w:tblPr>
      <w:tblGrid>
        <w:gridCol w:w="3221"/>
        <w:gridCol w:w="3220"/>
        <w:gridCol w:w="3221"/>
      </w:tblGrid>
      <w:tr w:rsidR="00F4304E" w:rsidRPr="00886A31" w14:paraId="2DCA846C" w14:textId="77777777" w:rsidTr="00C03D11">
        <w:trPr>
          <w:trHeight w:val="379"/>
        </w:trPr>
        <w:tc>
          <w:tcPr>
            <w:tcW w:w="3261" w:type="dxa"/>
          </w:tcPr>
          <w:p w14:paraId="0231F254" w14:textId="696D8B75" w:rsidR="00F4304E" w:rsidRPr="00886A31" w:rsidRDefault="00F4304E" w:rsidP="00886A31">
            <w:pPr>
              <w:pStyle w:val="Nagwkitablic"/>
              <w:spacing w:before="40" w:after="40"/>
              <w:rPr>
                <w:rFonts w:ascii="Tahoma" w:hAnsi="Tahoma" w:cs="Tahoma"/>
              </w:rPr>
            </w:pPr>
            <w:r w:rsidRPr="00886A31">
              <w:rPr>
                <w:rFonts w:ascii="Tahoma" w:hAnsi="Tahoma" w:cs="Tahoma"/>
              </w:rPr>
              <w:t xml:space="preserve">Efekt </w:t>
            </w:r>
            <w:r w:rsidR="004B39FC" w:rsidRPr="00886A31">
              <w:rPr>
                <w:rFonts w:ascii="Tahoma" w:hAnsi="Tahoma" w:cs="Tahoma"/>
              </w:rPr>
              <w:t>uczenia się</w:t>
            </w:r>
          </w:p>
        </w:tc>
        <w:tc>
          <w:tcPr>
            <w:tcW w:w="3260" w:type="dxa"/>
          </w:tcPr>
          <w:p w14:paraId="512A3D82" w14:textId="77777777" w:rsidR="00F4304E" w:rsidRPr="00886A31" w:rsidRDefault="00426BA1" w:rsidP="00886A31">
            <w:pPr>
              <w:pStyle w:val="Nagwkitablic"/>
              <w:spacing w:before="40" w:after="40"/>
              <w:rPr>
                <w:rFonts w:ascii="Tahoma" w:hAnsi="Tahoma" w:cs="Tahoma"/>
              </w:rPr>
            </w:pPr>
            <w:r w:rsidRPr="00886A31">
              <w:rPr>
                <w:rFonts w:ascii="Tahoma" w:hAnsi="Tahoma" w:cs="Tahoma"/>
              </w:rPr>
              <w:t>Cele przedmiotu</w:t>
            </w:r>
          </w:p>
        </w:tc>
        <w:tc>
          <w:tcPr>
            <w:tcW w:w="3260" w:type="dxa"/>
          </w:tcPr>
          <w:p w14:paraId="5C867886" w14:textId="77777777" w:rsidR="00F4304E" w:rsidRPr="00886A31" w:rsidRDefault="00426BA1" w:rsidP="00886A31">
            <w:pPr>
              <w:pStyle w:val="Nagwkitablic"/>
              <w:spacing w:before="40" w:after="40"/>
              <w:rPr>
                <w:rFonts w:ascii="Tahoma" w:hAnsi="Tahoma" w:cs="Tahoma"/>
              </w:rPr>
            </w:pPr>
            <w:r w:rsidRPr="00886A31">
              <w:rPr>
                <w:rFonts w:ascii="Tahoma" w:hAnsi="Tahoma" w:cs="Tahoma"/>
              </w:rPr>
              <w:t>Treści kształcenia</w:t>
            </w:r>
          </w:p>
        </w:tc>
      </w:tr>
      <w:tr w:rsidR="0036483E" w:rsidRPr="00886A31" w14:paraId="08BC50DF" w14:textId="77777777" w:rsidTr="00C03D11">
        <w:trPr>
          <w:trHeight w:val="379"/>
        </w:trPr>
        <w:tc>
          <w:tcPr>
            <w:tcW w:w="3261" w:type="dxa"/>
          </w:tcPr>
          <w:p w14:paraId="2F4AAABB" w14:textId="56D704A3" w:rsidR="0036483E" w:rsidRPr="00886A31" w:rsidRDefault="0036483E" w:rsidP="00886A31">
            <w:pPr>
              <w:pStyle w:val="tekst"/>
              <w:spacing w:after="40"/>
              <w:ind w:left="0"/>
              <w:jc w:val="center"/>
              <w:rPr>
                <w:rFonts w:ascii="Tahoma" w:hAnsi="Tahoma" w:cs="Tahoma"/>
              </w:rPr>
            </w:pPr>
            <w:r w:rsidRPr="00886A31">
              <w:rPr>
                <w:rFonts w:ascii="Tahoma" w:hAnsi="Tahoma" w:cs="Tahoma"/>
              </w:rPr>
              <w:t>P_W01</w:t>
            </w:r>
          </w:p>
        </w:tc>
        <w:tc>
          <w:tcPr>
            <w:tcW w:w="3260" w:type="dxa"/>
          </w:tcPr>
          <w:p w14:paraId="5E84896B" w14:textId="2CF292E2" w:rsidR="0036483E" w:rsidRPr="00886A31" w:rsidRDefault="00B80859" w:rsidP="00886A31">
            <w:pPr>
              <w:pStyle w:val="tekst"/>
              <w:spacing w:after="40"/>
              <w:ind w:left="0"/>
              <w:jc w:val="center"/>
              <w:rPr>
                <w:rFonts w:ascii="Tahoma" w:hAnsi="Tahoma" w:cs="Tahoma"/>
              </w:rPr>
            </w:pPr>
            <w:r w:rsidRPr="00886A31">
              <w:rPr>
                <w:rFonts w:ascii="Tahoma" w:hAnsi="Tahoma" w:cs="Tahoma"/>
              </w:rPr>
              <w:t>C1</w:t>
            </w:r>
          </w:p>
        </w:tc>
        <w:tc>
          <w:tcPr>
            <w:tcW w:w="3260" w:type="dxa"/>
          </w:tcPr>
          <w:p w14:paraId="1D98C4A3" w14:textId="30BF76A2" w:rsidR="0036483E" w:rsidRPr="00886A31" w:rsidRDefault="00B80859" w:rsidP="00886A31">
            <w:pPr>
              <w:pStyle w:val="tekst"/>
              <w:spacing w:after="40"/>
              <w:ind w:left="0"/>
              <w:jc w:val="center"/>
              <w:rPr>
                <w:rFonts w:ascii="Tahoma" w:hAnsi="Tahoma" w:cs="Tahoma"/>
              </w:rPr>
            </w:pPr>
            <w:r w:rsidRPr="00886A31">
              <w:rPr>
                <w:rFonts w:ascii="Tahoma" w:hAnsi="Tahoma" w:cs="Tahoma"/>
              </w:rPr>
              <w:t>L1, L2</w:t>
            </w:r>
          </w:p>
        </w:tc>
      </w:tr>
      <w:tr w:rsidR="0036483E" w:rsidRPr="00886A31" w14:paraId="72ED4C65" w14:textId="77777777" w:rsidTr="00C03D11">
        <w:trPr>
          <w:trHeight w:val="379"/>
        </w:trPr>
        <w:tc>
          <w:tcPr>
            <w:tcW w:w="3261" w:type="dxa"/>
          </w:tcPr>
          <w:p w14:paraId="6F410D9B" w14:textId="37234F1F" w:rsidR="0036483E" w:rsidRPr="00886A31" w:rsidRDefault="0036483E" w:rsidP="00886A31">
            <w:pPr>
              <w:pStyle w:val="tekst"/>
              <w:spacing w:after="40"/>
              <w:ind w:left="0"/>
              <w:jc w:val="center"/>
              <w:rPr>
                <w:rFonts w:ascii="Tahoma" w:hAnsi="Tahoma" w:cs="Tahoma"/>
              </w:rPr>
            </w:pPr>
            <w:r w:rsidRPr="00886A31">
              <w:rPr>
                <w:rFonts w:ascii="Tahoma" w:hAnsi="Tahoma" w:cs="Tahoma"/>
              </w:rPr>
              <w:t>P_W02</w:t>
            </w:r>
          </w:p>
        </w:tc>
        <w:tc>
          <w:tcPr>
            <w:tcW w:w="3260" w:type="dxa"/>
          </w:tcPr>
          <w:p w14:paraId="2DB3D371" w14:textId="34E61683" w:rsidR="0036483E" w:rsidRPr="00886A31" w:rsidRDefault="00B80859" w:rsidP="00886A31">
            <w:pPr>
              <w:pStyle w:val="tekst"/>
              <w:spacing w:after="40"/>
              <w:ind w:left="0"/>
              <w:jc w:val="center"/>
              <w:rPr>
                <w:rFonts w:ascii="Tahoma" w:hAnsi="Tahoma" w:cs="Tahoma"/>
              </w:rPr>
            </w:pPr>
            <w:r w:rsidRPr="00886A31">
              <w:rPr>
                <w:rFonts w:ascii="Tahoma" w:hAnsi="Tahoma" w:cs="Tahoma"/>
              </w:rPr>
              <w:t>C1</w:t>
            </w:r>
          </w:p>
        </w:tc>
        <w:tc>
          <w:tcPr>
            <w:tcW w:w="3260" w:type="dxa"/>
          </w:tcPr>
          <w:p w14:paraId="66C371B0" w14:textId="5E3C523C" w:rsidR="0036483E" w:rsidRPr="00886A31" w:rsidRDefault="00B80859" w:rsidP="00886A31">
            <w:pPr>
              <w:pStyle w:val="tekst"/>
              <w:spacing w:after="40"/>
              <w:ind w:left="0"/>
              <w:jc w:val="center"/>
              <w:rPr>
                <w:rFonts w:ascii="Tahoma" w:hAnsi="Tahoma" w:cs="Tahoma"/>
              </w:rPr>
            </w:pPr>
            <w:r w:rsidRPr="00886A31">
              <w:rPr>
                <w:rFonts w:ascii="Tahoma" w:hAnsi="Tahoma" w:cs="Tahoma"/>
              </w:rPr>
              <w:t>L1, L2</w:t>
            </w:r>
          </w:p>
        </w:tc>
      </w:tr>
      <w:tr w:rsidR="00673947" w:rsidRPr="00886A31" w14:paraId="0BCB16C3" w14:textId="77777777" w:rsidTr="00CB1248">
        <w:tc>
          <w:tcPr>
            <w:tcW w:w="3261" w:type="dxa"/>
          </w:tcPr>
          <w:p w14:paraId="264D9E62" w14:textId="77777777" w:rsidR="00673947" w:rsidRPr="00886A31" w:rsidRDefault="00673947" w:rsidP="00886A31">
            <w:pPr>
              <w:pStyle w:val="tekst"/>
              <w:spacing w:after="40"/>
              <w:ind w:left="0"/>
              <w:jc w:val="center"/>
              <w:rPr>
                <w:rFonts w:ascii="Tahoma" w:hAnsi="Tahoma" w:cs="Tahoma"/>
              </w:rPr>
            </w:pPr>
            <w:r w:rsidRPr="00886A31">
              <w:rPr>
                <w:rFonts w:ascii="Tahoma" w:hAnsi="Tahoma" w:cs="Tahoma"/>
              </w:rPr>
              <w:t>P_U01</w:t>
            </w:r>
          </w:p>
        </w:tc>
        <w:tc>
          <w:tcPr>
            <w:tcW w:w="3260" w:type="dxa"/>
            <w:vAlign w:val="center"/>
          </w:tcPr>
          <w:p w14:paraId="0AC1DA17" w14:textId="2794EA18" w:rsidR="00673947" w:rsidRPr="00886A31" w:rsidRDefault="00C03D11" w:rsidP="00886A31">
            <w:pPr>
              <w:pStyle w:val="tekst"/>
              <w:spacing w:after="40"/>
              <w:ind w:left="0"/>
              <w:jc w:val="center"/>
              <w:rPr>
                <w:rFonts w:ascii="Tahoma" w:hAnsi="Tahoma" w:cs="Tahoma"/>
              </w:rPr>
            </w:pPr>
            <w:r w:rsidRPr="00886A31">
              <w:rPr>
                <w:rFonts w:ascii="Tahoma" w:hAnsi="Tahoma" w:cs="Tahoma"/>
              </w:rPr>
              <w:t>C1, C2, C3, C4</w:t>
            </w:r>
          </w:p>
        </w:tc>
        <w:tc>
          <w:tcPr>
            <w:tcW w:w="3260" w:type="dxa"/>
            <w:vAlign w:val="center"/>
          </w:tcPr>
          <w:p w14:paraId="49D85895" w14:textId="02D759B4" w:rsidR="00673947" w:rsidRPr="00886A31" w:rsidRDefault="00C03D11" w:rsidP="00886A31">
            <w:pPr>
              <w:pStyle w:val="tekst"/>
              <w:spacing w:after="40"/>
              <w:ind w:left="0"/>
              <w:jc w:val="center"/>
              <w:rPr>
                <w:rFonts w:ascii="Tahoma" w:hAnsi="Tahoma" w:cs="Tahoma"/>
              </w:rPr>
            </w:pPr>
            <w:r w:rsidRPr="00886A31">
              <w:rPr>
                <w:rFonts w:ascii="Tahoma" w:hAnsi="Tahoma" w:cs="Tahoma"/>
              </w:rPr>
              <w:t>L1, L2, L3, L4</w:t>
            </w:r>
          </w:p>
        </w:tc>
      </w:tr>
      <w:tr w:rsidR="00B80859" w:rsidRPr="00886A31" w14:paraId="54F6E83A" w14:textId="77777777" w:rsidTr="00CB1248">
        <w:tc>
          <w:tcPr>
            <w:tcW w:w="3261" w:type="dxa"/>
          </w:tcPr>
          <w:p w14:paraId="64853A92" w14:textId="602C372D" w:rsidR="00B80859" w:rsidRPr="00886A31" w:rsidRDefault="00B80859" w:rsidP="00886A31">
            <w:pPr>
              <w:pStyle w:val="tekst"/>
              <w:spacing w:after="40"/>
              <w:ind w:left="0"/>
              <w:jc w:val="center"/>
              <w:rPr>
                <w:rFonts w:ascii="Tahoma" w:hAnsi="Tahoma" w:cs="Tahoma"/>
              </w:rPr>
            </w:pPr>
            <w:r w:rsidRPr="00886A31">
              <w:rPr>
                <w:rFonts w:ascii="Tahoma" w:hAnsi="Tahoma" w:cs="Tahoma"/>
              </w:rPr>
              <w:t>P_U02</w:t>
            </w:r>
          </w:p>
        </w:tc>
        <w:tc>
          <w:tcPr>
            <w:tcW w:w="3260" w:type="dxa"/>
            <w:vAlign w:val="center"/>
          </w:tcPr>
          <w:p w14:paraId="6624DC29" w14:textId="5B21F5F4" w:rsidR="00B80859" w:rsidRPr="00886A31" w:rsidRDefault="00B80859" w:rsidP="00886A31">
            <w:pPr>
              <w:pStyle w:val="tekst"/>
              <w:spacing w:after="40"/>
              <w:ind w:left="0"/>
              <w:jc w:val="center"/>
              <w:rPr>
                <w:rFonts w:ascii="Tahoma" w:hAnsi="Tahoma" w:cs="Tahoma"/>
              </w:rPr>
            </w:pPr>
            <w:r w:rsidRPr="00886A31">
              <w:rPr>
                <w:rFonts w:ascii="Tahoma" w:hAnsi="Tahoma" w:cs="Tahoma"/>
              </w:rPr>
              <w:t>C2, C4</w:t>
            </w:r>
          </w:p>
        </w:tc>
        <w:tc>
          <w:tcPr>
            <w:tcW w:w="3260" w:type="dxa"/>
            <w:vAlign w:val="center"/>
          </w:tcPr>
          <w:p w14:paraId="2F1F0B07" w14:textId="4AD228E8" w:rsidR="00B80859" w:rsidRPr="00886A31" w:rsidRDefault="00B80859" w:rsidP="00886A31">
            <w:pPr>
              <w:pStyle w:val="tekst"/>
              <w:spacing w:after="40"/>
              <w:ind w:left="0"/>
              <w:jc w:val="center"/>
              <w:rPr>
                <w:rFonts w:ascii="Tahoma" w:hAnsi="Tahoma" w:cs="Tahoma"/>
              </w:rPr>
            </w:pPr>
            <w:r w:rsidRPr="00886A31">
              <w:rPr>
                <w:rFonts w:ascii="Tahoma" w:hAnsi="Tahoma" w:cs="Tahoma"/>
              </w:rPr>
              <w:t>L2, L3, L4</w:t>
            </w:r>
          </w:p>
        </w:tc>
      </w:tr>
      <w:tr w:rsidR="00B80859" w:rsidRPr="00886A31" w14:paraId="09E0B9DF" w14:textId="77777777" w:rsidTr="00CB1248">
        <w:tc>
          <w:tcPr>
            <w:tcW w:w="3261" w:type="dxa"/>
          </w:tcPr>
          <w:p w14:paraId="268CCCB0" w14:textId="23729C44" w:rsidR="00B80859" w:rsidRPr="00886A31" w:rsidRDefault="00B80859" w:rsidP="00886A31">
            <w:pPr>
              <w:pStyle w:val="tekst"/>
              <w:spacing w:after="40"/>
              <w:ind w:left="0"/>
              <w:jc w:val="center"/>
              <w:rPr>
                <w:rFonts w:ascii="Tahoma" w:hAnsi="Tahoma" w:cs="Tahoma"/>
              </w:rPr>
            </w:pPr>
            <w:r w:rsidRPr="00886A31">
              <w:rPr>
                <w:rFonts w:ascii="Tahoma" w:hAnsi="Tahoma" w:cs="Tahoma"/>
              </w:rPr>
              <w:t>P_U03</w:t>
            </w:r>
          </w:p>
        </w:tc>
        <w:tc>
          <w:tcPr>
            <w:tcW w:w="3260" w:type="dxa"/>
            <w:vAlign w:val="center"/>
          </w:tcPr>
          <w:p w14:paraId="02954FC9" w14:textId="337848D4" w:rsidR="00B80859" w:rsidRPr="00886A31" w:rsidRDefault="00B80859" w:rsidP="00886A31">
            <w:pPr>
              <w:pStyle w:val="tekst"/>
              <w:spacing w:after="40"/>
              <w:ind w:left="0"/>
              <w:jc w:val="center"/>
              <w:rPr>
                <w:rFonts w:ascii="Tahoma" w:hAnsi="Tahoma" w:cs="Tahoma"/>
              </w:rPr>
            </w:pPr>
            <w:r w:rsidRPr="00886A31">
              <w:rPr>
                <w:rFonts w:ascii="Tahoma" w:hAnsi="Tahoma" w:cs="Tahoma"/>
              </w:rPr>
              <w:t>C3, C4</w:t>
            </w:r>
          </w:p>
        </w:tc>
        <w:tc>
          <w:tcPr>
            <w:tcW w:w="3260" w:type="dxa"/>
            <w:vAlign w:val="center"/>
          </w:tcPr>
          <w:p w14:paraId="35228F50" w14:textId="4012A791" w:rsidR="00B80859" w:rsidRPr="00886A31" w:rsidRDefault="00B80859" w:rsidP="00886A31">
            <w:pPr>
              <w:pStyle w:val="tekst"/>
              <w:spacing w:after="40"/>
              <w:ind w:left="0"/>
              <w:jc w:val="center"/>
              <w:rPr>
                <w:rFonts w:ascii="Tahoma" w:hAnsi="Tahoma" w:cs="Tahoma"/>
              </w:rPr>
            </w:pPr>
            <w:r w:rsidRPr="00886A31">
              <w:rPr>
                <w:rFonts w:ascii="Tahoma" w:hAnsi="Tahoma" w:cs="Tahoma"/>
              </w:rPr>
              <w:t>L2, L3, L4, P1</w:t>
            </w:r>
          </w:p>
        </w:tc>
      </w:tr>
      <w:tr w:rsidR="00673947" w:rsidRPr="00886A31" w14:paraId="2A64AC6F" w14:textId="77777777" w:rsidTr="00CB1248">
        <w:tc>
          <w:tcPr>
            <w:tcW w:w="3261" w:type="dxa"/>
          </w:tcPr>
          <w:p w14:paraId="55C92D97" w14:textId="77777777" w:rsidR="00673947" w:rsidRPr="00886A31" w:rsidRDefault="00673947" w:rsidP="00886A31">
            <w:pPr>
              <w:pStyle w:val="tekst"/>
              <w:spacing w:after="40"/>
              <w:ind w:left="0"/>
              <w:jc w:val="center"/>
              <w:rPr>
                <w:rFonts w:ascii="Tahoma" w:hAnsi="Tahoma" w:cs="Tahoma"/>
              </w:rPr>
            </w:pPr>
            <w:r w:rsidRPr="00886A31">
              <w:rPr>
                <w:rFonts w:ascii="Tahoma" w:hAnsi="Tahoma" w:cs="Tahoma"/>
              </w:rPr>
              <w:t>P_K01</w:t>
            </w:r>
          </w:p>
        </w:tc>
        <w:tc>
          <w:tcPr>
            <w:tcW w:w="3260" w:type="dxa"/>
            <w:vAlign w:val="center"/>
          </w:tcPr>
          <w:p w14:paraId="21E6DE1D" w14:textId="2FE2D609" w:rsidR="00673947" w:rsidRPr="00886A31" w:rsidRDefault="00C03D11" w:rsidP="00886A31">
            <w:pPr>
              <w:pStyle w:val="tekst"/>
              <w:spacing w:after="40"/>
              <w:ind w:left="0"/>
              <w:jc w:val="center"/>
              <w:rPr>
                <w:rFonts w:ascii="Tahoma" w:hAnsi="Tahoma" w:cs="Tahoma"/>
              </w:rPr>
            </w:pPr>
            <w:r w:rsidRPr="00886A31">
              <w:rPr>
                <w:rFonts w:ascii="Tahoma" w:hAnsi="Tahoma" w:cs="Tahoma"/>
              </w:rPr>
              <w:t>C2, C3, C4</w:t>
            </w:r>
          </w:p>
        </w:tc>
        <w:tc>
          <w:tcPr>
            <w:tcW w:w="3260" w:type="dxa"/>
            <w:vAlign w:val="center"/>
          </w:tcPr>
          <w:p w14:paraId="30E3B35C" w14:textId="729C8087" w:rsidR="00673947" w:rsidRPr="00886A31" w:rsidRDefault="00C03D11" w:rsidP="00886A31">
            <w:pPr>
              <w:pStyle w:val="tekst"/>
              <w:spacing w:after="40"/>
              <w:ind w:left="0"/>
              <w:jc w:val="center"/>
              <w:rPr>
                <w:rFonts w:ascii="Tahoma" w:hAnsi="Tahoma" w:cs="Tahoma"/>
              </w:rPr>
            </w:pPr>
            <w:r w:rsidRPr="00886A31">
              <w:rPr>
                <w:rFonts w:ascii="Tahoma" w:hAnsi="Tahoma" w:cs="Tahoma"/>
              </w:rPr>
              <w:t>L4, P1</w:t>
            </w:r>
          </w:p>
        </w:tc>
      </w:tr>
    </w:tbl>
    <w:p w14:paraId="0C3A3195" w14:textId="77777777" w:rsidR="003A4CB8" w:rsidRPr="003A4CB8" w:rsidRDefault="003A4CB8" w:rsidP="003A4CB8">
      <w:pPr>
        <w:pStyle w:val="Nagwkitablic"/>
        <w:spacing w:before="40" w:after="40"/>
        <w:ind w:left="360"/>
        <w:jc w:val="left"/>
        <w:rPr>
          <w:rFonts w:ascii="Tahoma" w:hAnsi="Tahoma" w:cs="Tahoma"/>
          <w:sz w:val="22"/>
          <w:szCs w:val="22"/>
        </w:rPr>
      </w:pPr>
    </w:p>
    <w:p w14:paraId="4588B14F" w14:textId="186F9880" w:rsidR="008938C7" w:rsidRPr="003A4CB8" w:rsidRDefault="008938C7" w:rsidP="003A4CB8">
      <w:pPr>
        <w:pStyle w:val="Nagwkitablic"/>
        <w:numPr>
          <w:ilvl w:val="1"/>
          <w:numId w:val="7"/>
        </w:numPr>
        <w:spacing w:before="40" w:after="40"/>
        <w:jc w:val="left"/>
        <w:rPr>
          <w:rFonts w:ascii="Tahoma" w:hAnsi="Tahoma" w:cs="Tahoma"/>
          <w:sz w:val="22"/>
          <w:szCs w:val="22"/>
        </w:rPr>
      </w:pPr>
      <w:r w:rsidRPr="003A4CB8">
        <w:rPr>
          <w:rFonts w:ascii="Tahoma" w:hAnsi="Tahoma" w:cs="Tahoma"/>
          <w:sz w:val="22"/>
          <w:szCs w:val="22"/>
        </w:rPr>
        <w:t xml:space="preserve">Metody </w:t>
      </w:r>
      <w:r w:rsidR="00603431" w:rsidRPr="003A4CB8">
        <w:rPr>
          <w:rFonts w:ascii="Tahoma" w:hAnsi="Tahoma" w:cs="Tahoma"/>
          <w:sz w:val="22"/>
          <w:szCs w:val="22"/>
        </w:rPr>
        <w:t xml:space="preserve">weryfikacji efektów </w:t>
      </w:r>
      <w:r w:rsidR="004B39FC" w:rsidRPr="003A4CB8">
        <w:rPr>
          <w:rFonts w:ascii="Tahoma" w:hAnsi="Tahoma" w:cs="Tahoma"/>
          <w:sz w:val="22"/>
          <w:szCs w:val="22"/>
        </w:rPr>
        <w:t>uczenia się</w:t>
      </w:r>
      <w:r w:rsidR="004B39FC" w:rsidRPr="003A4CB8">
        <w:rPr>
          <w:rFonts w:ascii="Tahoma" w:hAnsi="Tahoma" w:cs="Tahoma"/>
          <w:b w:val="0"/>
          <w:sz w:val="22"/>
          <w:szCs w:val="22"/>
        </w:rPr>
        <w:t xml:space="preserve"> </w:t>
      </w:r>
    </w:p>
    <w:tbl>
      <w:tblPr>
        <w:tblStyle w:val="Tabela-Siatka"/>
        <w:tblW w:w="9781" w:type="dxa"/>
        <w:tblInd w:w="-34" w:type="dxa"/>
        <w:tblLayout w:type="fixed"/>
        <w:tblLook w:val="04A0" w:firstRow="1" w:lastRow="0" w:firstColumn="1" w:lastColumn="0" w:noHBand="0" w:noVBand="1"/>
      </w:tblPr>
      <w:tblGrid>
        <w:gridCol w:w="1418"/>
        <w:gridCol w:w="5103"/>
        <w:gridCol w:w="3260"/>
      </w:tblGrid>
      <w:tr w:rsidR="004A1B60" w:rsidRPr="00886A31" w14:paraId="6ABF7DAC" w14:textId="77777777" w:rsidTr="000A1541">
        <w:tc>
          <w:tcPr>
            <w:tcW w:w="1418" w:type="dxa"/>
            <w:vAlign w:val="center"/>
          </w:tcPr>
          <w:p w14:paraId="2806FCF1" w14:textId="3C134658" w:rsidR="004A1B60" w:rsidRPr="00886A31" w:rsidRDefault="004A1B60" w:rsidP="00886A31">
            <w:pPr>
              <w:pStyle w:val="Nagwkitablic"/>
              <w:spacing w:before="40" w:after="40"/>
              <w:rPr>
                <w:rFonts w:ascii="Tahoma" w:hAnsi="Tahoma" w:cs="Tahoma"/>
              </w:rPr>
            </w:pPr>
            <w:r w:rsidRPr="00886A31">
              <w:rPr>
                <w:rFonts w:ascii="Tahoma" w:hAnsi="Tahoma" w:cs="Tahoma"/>
              </w:rPr>
              <w:t xml:space="preserve">Efekt </w:t>
            </w:r>
            <w:r w:rsidR="004B39FC" w:rsidRPr="00886A31">
              <w:rPr>
                <w:rFonts w:ascii="Tahoma" w:hAnsi="Tahoma" w:cs="Tahoma"/>
              </w:rPr>
              <w:t>uczenia się</w:t>
            </w:r>
          </w:p>
        </w:tc>
        <w:tc>
          <w:tcPr>
            <w:tcW w:w="5103" w:type="dxa"/>
            <w:vAlign w:val="center"/>
          </w:tcPr>
          <w:p w14:paraId="2F2269D7" w14:textId="77777777" w:rsidR="004A1B60" w:rsidRPr="00886A31" w:rsidRDefault="004A1B60" w:rsidP="00886A31">
            <w:pPr>
              <w:pStyle w:val="Nagwkitablic"/>
              <w:spacing w:before="40" w:after="40"/>
              <w:rPr>
                <w:rFonts w:ascii="Tahoma" w:hAnsi="Tahoma" w:cs="Tahoma"/>
              </w:rPr>
            </w:pPr>
            <w:r w:rsidRPr="00886A31">
              <w:rPr>
                <w:rFonts w:ascii="Tahoma" w:hAnsi="Tahoma" w:cs="Tahoma"/>
              </w:rPr>
              <w:t>Metoda oceny</w:t>
            </w:r>
          </w:p>
        </w:tc>
        <w:tc>
          <w:tcPr>
            <w:tcW w:w="3260" w:type="dxa"/>
            <w:vAlign w:val="center"/>
          </w:tcPr>
          <w:p w14:paraId="56433119" w14:textId="77777777" w:rsidR="004A1B60" w:rsidRPr="00886A31" w:rsidRDefault="009146BE" w:rsidP="00886A31">
            <w:pPr>
              <w:pStyle w:val="Nagwkitablic"/>
              <w:spacing w:before="40" w:after="40"/>
              <w:rPr>
                <w:rFonts w:ascii="Tahoma" w:hAnsi="Tahoma" w:cs="Tahoma"/>
              </w:rPr>
            </w:pPr>
            <w:r w:rsidRPr="00886A31">
              <w:rPr>
                <w:rFonts w:ascii="Tahoma" w:hAnsi="Tahoma" w:cs="Tahoma"/>
              </w:rPr>
              <w:t>Forma zajęć, w ramach której następuje weryfikacja efektu</w:t>
            </w:r>
          </w:p>
        </w:tc>
      </w:tr>
      <w:tr w:rsidR="00C63E69" w:rsidRPr="00886A31" w14:paraId="03FDDCFF" w14:textId="77777777" w:rsidTr="00C63E69">
        <w:tc>
          <w:tcPr>
            <w:tcW w:w="1418" w:type="dxa"/>
          </w:tcPr>
          <w:p w14:paraId="37676B9E" w14:textId="677D2A2A" w:rsidR="00AF6633" w:rsidRPr="00886A31" w:rsidRDefault="00B80859" w:rsidP="0009202A">
            <w:pPr>
              <w:pStyle w:val="tekst"/>
              <w:spacing w:after="40"/>
              <w:ind w:left="0"/>
              <w:jc w:val="center"/>
              <w:rPr>
                <w:rFonts w:ascii="Tahoma" w:hAnsi="Tahoma" w:cs="Tahoma"/>
              </w:rPr>
            </w:pPr>
            <w:r w:rsidRPr="00886A31">
              <w:rPr>
                <w:rFonts w:ascii="Tahoma" w:hAnsi="Tahoma" w:cs="Tahoma"/>
              </w:rPr>
              <w:t xml:space="preserve">P_W01, P_W02, </w:t>
            </w:r>
            <w:r w:rsidR="00C63E69" w:rsidRPr="00886A31">
              <w:rPr>
                <w:rFonts w:ascii="Tahoma" w:hAnsi="Tahoma" w:cs="Tahoma"/>
              </w:rPr>
              <w:t>P_U01</w:t>
            </w:r>
            <w:r w:rsidRPr="00886A31">
              <w:rPr>
                <w:rFonts w:ascii="Tahoma" w:hAnsi="Tahoma" w:cs="Tahoma"/>
              </w:rPr>
              <w:t>, P_U02, P_U03</w:t>
            </w:r>
          </w:p>
        </w:tc>
        <w:tc>
          <w:tcPr>
            <w:tcW w:w="5103" w:type="dxa"/>
            <w:vAlign w:val="center"/>
          </w:tcPr>
          <w:p w14:paraId="15985395" w14:textId="5F1C27D3" w:rsidR="00C63E69" w:rsidRPr="00886A31" w:rsidRDefault="00AD0CC7" w:rsidP="00886A31">
            <w:pPr>
              <w:spacing w:before="40" w:after="40" w:line="240" w:lineRule="auto"/>
              <w:rPr>
                <w:rFonts w:ascii="Tahoma" w:eastAsia="Times New Roman" w:hAnsi="Tahoma" w:cs="Tahoma"/>
                <w:color w:val="000000"/>
                <w:spacing w:val="-4"/>
                <w:sz w:val="20"/>
                <w:szCs w:val="20"/>
                <w:lang w:eastAsia="pl-PL"/>
              </w:rPr>
            </w:pPr>
            <w:r w:rsidRPr="00886A31">
              <w:rPr>
                <w:rFonts w:ascii="Tahoma" w:eastAsia="Times New Roman" w:hAnsi="Tahoma" w:cs="Tahoma"/>
                <w:color w:val="000000"/>
                <w:spacing w:val="-4"/>
                <w:sz w:val="20"/>
                <w:szCs w:val="20"/>
                <w:lang w:eastAsia="pl-PL"/>
              </w:rPr>
              <w:t>Zadanie praktycznie nisko symulowane</w:t>
            </w:r>
            <w:r w:rsidR="00B80859" w:rsidRPr="00886A31">
              <w:rPr>
                <w:rFonts w:ascii="Tahoma" w:eastAsia="Times New Roman" w:hAnsi="Tahoma" w:cs="Tahoma"/>
                <w:color w:val="000000"/>
                <w:spacing w:val="-4"/>
                <w:sz w:val="20"/>
                <w:szCs w:val="20"/>
                <w:lang w:eastAsia="pl-PL"/>
              </w:rPr>
              <w:t>, Obserwacja w trakcie zajęć</w:t>
            </w:r>
          </w:p>
        </w:tc>
        <w:tc>
          <w:tcPr>
            <w:tcW w:w="3260" w:type="dxa"/>
            <w:vAlign w:val="center"/>
          </w:tcPr>
          <w:p w14:paraId="0FCB440A" w14:textId="34392EF3" w:rsidR="00C63E69" w:rsidRPr="00886A31" w:rsidRDefault="00AD0CC7" w:rsidP="00886A31">
            <w:pPr>
              <w:pStyle w:val="Podpunkty"/>
              <w:spacing w:before="40" w:after="40"/>
              <w:ind w:left="0"/>
              <w:jc w:val="left"/>
              <w:rPr>
                <w:rFonts w:ascii="Tahoma" w:hAnsi="Tahoma" w:cs="Tahoma"/>
                <w:b w:val="0"/>
                <w:color w:val="000000"/>
                <w:spacing w:val="-4"/>
                <w:sz w:val="20"/>
              </w:rPr>
            </w:pPr>
            <w:r w:rsidRPr="00886A31">
              <w:rPr>
                <w:rFonts w:ascii="Tahoma" w:hAnsi="Tahoma" w:cs="Tahoma"/>
                <w:b w:val="0"/>
                <w:color w:val="000000"/>
                <w:spacing w:val="-4"/>
                <w:sz w:val="20"/>
              </w:rPr>
              <w:t>Laboratorium</w:t>
            </w:r>
          </w:p>
        </w:tc>
      </w:tr>
      <w:tr w:rsidR="00AD0CC7" w:rsidRPr="00886A31" w14:paraId="1EAD2445" w14:textId="77777777" w:rsidTr="00C92466">
        <w:tc>
          <w:tcPr>
            <w:tcW w:w="1418" w:type="dxa"/>
          </w:tcPr>
          <w:p w14:paraId="75840327" w14:textId="6ABCF03E" w:rsidR="00AD0CC7" w:rsidRPr="00886A31" w:rsidRDefault="00AD0CC7" w:rsidP="00886A31">
            <w:pPr>
              <w:pStyle w:val="tekst"/>
              <w:spacing w:after="40"/>
              <w:ind w:left="0"/>
              <w:jc w:val="center"/>
              <w:rPr>
                <w:rFonts w:ascii="Tahoma" w:hAnsi="Tahoma" w:cs="Tahoma"/>
              </w:rPr>
            </w:pPr>
            <w:r w:rsidRPr="00886A31">
              <w:rPr>
                <w:rFonts w:ascii="Tahoma" w:hAnsi="Tahoma" w:cs="Tahoma"/>
              </w:rPr>
              <w:t>P_K01</w:t>
            </w:r>
          </w:p>
        </w:tc>
        <w:tc>
          <w:tcPr>
            <w:tcW w:w="5103" w:type="dxa"/>
          </w:tcPr>
          <w:p w14:paraId="6479E7E0" w14:textId="474E152E" w:rsidR="00AD0CC7" w:rsidRPr="00886A31" w:rsidRDefault="00AD0CC7" w:rsidP="00886A31">
            <w:pPr>
              <w:spacing w:before="40" w:after="40" w:line="240" w:lineRule="auto"/>
              <w:rPr>
                <w:rFonts w:ascii="Tahoma" w:eastAsia="Times New Roman" w:hAnsi="Tahoma" w:cs="Tahoma"/>
                <w:color w:val="000000"/>
                <w:spacing w:val="-4"/>
                <w:sz w:val="20"/>
                <w:szCs w:val="20"/>
                <w:lang w:eastAsia="pl-PL"/>
              </w:rPr>
            </w:pPr>
            <w:r w:rsidRPr="00886A31">
              <w:rPr>
                <w:rFonts w:ascii="Tahoma" w:eastAsia="Times New Roman" w:hAnsi="Tahoma" w:cs="Tahoma"/>
                <w:color w:val="000000"/>
                <w:spacing w:val="-4"/>
                <w:sz w:val="20"/>
                <w:szCs w:val="20"/>
                <w:lang w:eastAsia="pl-PL"/>
              </w:rPr>
              <w:t>Obserwacja w trakcie opracowywania i prezentowania zadanych case studies</w:t>
            </w:r>
          </w:p>
        </w:tc>
        <w:tc>
          <w:tcPr>
            <w:tcW w:w="3260" w:type="dxa"/>
            <w:vAlign w:val="center"/>
          </w:tcPr>
          <w:p w14:paraId="33C16E31" w14:textId="28479CCF" w:rsidR="00AD0CC7" w:rsidRPr="00886A31" w:rsidRDefault="00AD0CC7" w:rsidP="00886A31">
            <w:pPr>
              <w:pStyle w:val="Podpunkty"/>
              <w:spacing w:before="40" w:after="40"/>
              <w:ind w:left="0"/>
              <w:jc w:val="left"/>
              <w:rPr>
                <w:rFonts w:ascii="Tahoma" w:hAnsi="Tahoma" w:cs="Tahoma"/>
                <w:b w:val="0"/>
                <w:color w:val="000000"/>
                <w:spacing w:val="-4"/>
                <w:sz w:val="20"/>
              </w:rPr>
            </w:pPr>
            <w:r w:rsidRPr="00886A31">
              <w:rPr>
                <w:rFonts w:ascii="Tahoma" w:hAnsi="Tahoma" w:cs="Tahoma"/>
                <w:b w:val="0"/>
                <w:color w:val="000000"/>
                <w:spacing w:val="-4"/>
                <w:sz w:val="20"/>
              </w:rPr>
              <w:t>Projekt</w:t>
            </w:r>
          </w:p>
        </w:tc>
      </w:tr>
    </w:tbl>
    <w:p w14:paraId="12B2B97F" w14:textId="1F081EEF" w:rsidR="00095F9B" w:rsidRPr="00886A31" w:rsidRDefault="00095F9B" w:rsidP="00886A31">
      <w:pPr>
        <w:spacing w:before="40" w:after="40" w:line="240" w:lineRule="auto"/>
        <w:rPr>
          <w:rFonts w:ascii="Tahoma" w:eastAsia="Times New Roman" w:hAnsi="Tahoma" w:cs="Tahoma"/>
          <w:szCs w:val="20"/>
          <w:lang w:eastAsia="pl-PL"/>
        </w:rPr>
      </w:pPr>
    </w:p>
    <w:p w14:paraId="6D82ECB7" w14:textId="72B29BC1"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 xml:space="preserve">Kryteria oceny </w:t>
      </w:r>
      <w:r w:rsidR="004B39FC" w:rsidRPr="00886A31">
        <w:rPr>
          <w:rFonts w:ascii="Tahoma" w:hAnsi="Tahoma" w:cs="Tahoma"/>
        </w:rPr>
        <w:t>stopnia osiągnięcia</w:t>
      </w:r>
      <w:r w:rsidRPr="00886A31">
        <w:rPr>
          <w:rFonts w:ascii="Tahoma" w:hAnsi="Tahoma" w:cs="Tahoma"/>
        </w:rPr>
        <w:t xml:space="preserve"> efektów </w:t>
      </w:r>
      <w:r w:rsidR="004B39FC" w:rsidRPr="00886A31">
        <w:rPr>
          <w:rFonts w:ascii="Tahoma" w:hAnsi="Tahoma" w:cs="Tahoma"/>
        </w:rPr>
        <w:t>uczenia się</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5"/>
        <w:gridCol w:w="2126"/>
        <w:gridCol w:w="2126"/>
        <w:gridCol w:w="2126"/>
        <w:gridCol w:w="2268"/>
      </w:tblGrid>
      <w:tr w:rsidR="008938C7" w:rsidRPr="00886A31" w14:paraId="2C277E25" w14:textId="77777777" w:rsidTr="003A4CB8">
        <w:trPr>
          <w:trHeight w:val="397"/>
        </w:trPr>
        <w:tc>
          <w:tcPr>
            <w:tcW w:w="1135" w:type="dxa"/>
            <w:vAlign w:val="center"/>
          </w:tcPr>
          <w:p w14:paraId="52C00F6E"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Efekt</w:t>
            </w:r>
          </w:p>
          <w:p w14:paraId="2D1CDEFB" w14:textId="056C765E" w:rsidR="008938C7" w:rsidRPr="00886A31" w:rsidRDefault="004B39FC" w:rsidP="00886A31">
            <w:pPr>
              <w:pStyle w:val="Nagwkitablic"/>
              <w:spacing w:before="40" w:after="40"/>
              <w:ind w:left="-57" w:right="-57"/>
              <w:rPr>
                <w:rFonts w:ascii="Tahoma" w:hAnsi="Tahoma" w:cs="Tahoma"/>
                <w:spacing w:val="-6"/>
              </w:rPr>
            </w:pPr>
            <w:r w:rsidRPr="00886A31">
              <w:rPr>
                <w:rFonts w:ascii="Tahoma" w:hAnsi="Tahoma" w:cs="Tahoma"/>
              </w:rPr>
              <w:t>uczenia się</w:t>
            </w:r>
          </w:p>
        </w:tc>
        <w:tc>
          <w:tcPr>
            <w:tcW w:w="2126" w:type="dxa"/>
            <w:vAlign w:val="center"/>
          </w:tcPr>
          <w:p w14:paraId="47A30BDD"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2</w:t>
            </w:r>
          </w:p>
          <w:p w14:paraId="550AFE77"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nie potrafi</w:t>
            </w:r>
          </w:p>
        </w:tc>
        <w:tc>
          <w:tcPr>
            <w:tcW w:w="2126" w:type="dxa"/>
            <w:vAlign w:val="center"/>
          </w:tcPr>
          <w:p w14:paraId="21D10BA0"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3</w:t>
            </w:r>
          </w:p>
          <w:p w14:paraId="6BB7BE48"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potrafi</w:t>
            </w:r>
          </w:p>
        </w:tc>
        <w:tc>
          <w:tcPr>
            <w:tcW w:w="2126" w:type="dxa"/>
            <w:vAlign w:val="center"/>
          </w:tcPr>
          <w:p w14:paraId="030BC31A"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4</w:t>
            </w:r>
          </w:p>
          <w:p w14:paraId="75486222"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potrafi</w:t>
            </w:r>
          </w:p>
        </w:tc>
        <w:tc>
          <w:tcPr>
            <w:tcW w:w="2268" w:type="dxa"/>
            <w:vAlign w:val="center"/>
          </w:tcPr>
          <w:p w14:paraId="74E99A34"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Na ocenę 5</w:t>
            </w:r>
          </w:p>
          <w:p w14:paraId="40CDA45E" w14:textId="77777777" w:rsidR="008938C7" w:rsidRPr="00886A31" w:rsidRDefault="008938C7" w:rsidP="00886A31">
            <w:pPr>
              <w:pStyle w:val="Nagwkitablic"/>
              <w:spacing w:before="40" w:after="40"/>
              <w:rPr>
                <w:rFonts w:ascii="Tahoma" w:hAnsi="Tahoma" w:cs="Tahoma"/>
              </w:rPr>
            </w:pPr>
            <w:r w:rsidRPr="00886A31">
              <w:rPr>
                <w:rFonts w:ascii="Tahoma" w:hAnsi="Tahoma" w:cs="Tahoma"/>
              </w:rPr>
              <w:t>student potrafi</w:t>
            </w:r>
          </w:p>
        </w:tc>
      </w:tr>
      <w:tr w:rsidR="00E33F1C" w:rsidRPr="00886A31" w14:paraId="2BFB2AF0" w14:textId="77777777" w:rsidTr="003A4CB8">
        <w:tc>
          <w:tcPr>
            <w:tcW w:w="1135" w:type="dxa"/>
            <w:vAlign w:val="center"/>
          </w:tcPr>
          <w:p w14:paraId="6FECF1DD" w14:textId="1274BDD7"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P_W01</w:t>
            </w:r>
          </w:p>
        </w:tc>
        <w:tc>
          <w:tcPr>
            <w:tcW w:w="2126" w:type="dxa"/>
            <w:vAlign w:val="center"/>
          </w:tcPr>
          <w:p w14:paraId="7007A052" w14:textId="34CC3A8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Nie zna narzędzi, teorii i terminologii związanych z koncepcją projektowania uniwersalnego</w:t>
            </w:r>
          </w:p>
        </w:tc>
        <w:tc>
          <w:tcPr>
            <w:tcW w:w="2126" w:type="dxa"/>
            <w:vAlign w:val="center"/>
          </w:tcPr>
          <w:p w14:paraId="6F9E5F80" w14:textId="5AC54E7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narzędzia, teorie i terminologie związane z koncepcją projektowania uniwersalnego</w:t>
            </w:r>
          </w:p>
        </w:tc>
        <w:tc>
          <w:tcPr>
            <w:tcW w:w="2126" w:type="dxa"/>
            <w:vAlign w:val="center"/>
          </w:tcPr>
          <w:p w14:paraId="29C29921" w14:textId="4A69A2A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narzędzia, teorie i terminologie związane z koncepcją projektowania uniwersalnego w szczególnym kontekście studiowanej specjalności</w:t>
            </w:r>
          </w:p>
        </w:tc>
        <w:tc>
          <w:tcPr>
            <w:tcW w:w="2268" w:type="dxa"/>
            <w:vAlign w:val="center"/>
          </w:tcPr>
          <w:p w14:paraId="2979428F" w14:textId="28D61AA3"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narzędzia, teorie i terminologie związane z koncepcją projektowania uniwersalnego w szczególnym kontekście studiowanej specjalności i potrafi odnieść się do tej wiedzy w praktyce</w:t>
            </w:r>
          </w:p>
        </w:tc>
      </w:tr>
      <w:tr w:rsidR="00E33F1C" w:rsidRPr="00886A31" w14:paraId="35602E58" w14:textId="77777777" w:rsidTr="003A4CB8">
        <w:tc>
          <w:tcPr>
            <w:tcW w:w="1135" w:type="dxa"/>
            <w:vAlign w:val="center"/>
          </w:tcPr>
          <w:p w14:paraId="256F94DD" w14:textId="35D51605"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P_W02</w:t>
            </w:r>
          </w:p>
        </w:tc>
        <w:tc>
          <w:tcPr>
            <w:tcW w:w="2126" w:type="dxa"/>
          </w:tcPr>
          <w:p w14:paraId="44AEB827" w14:textId="7AEBD94D"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Nie zna kanonów, teorii i koncepcji związanych z projektowaniem graficznym i komunikacją wizualną</w:t>
            </w:r>
          </w:p>
        </w:tc>
        <w:tc>
          <w:tcPr>
            <w:tcW w:w="2126" w:type="dxa"/>
          </w:tcPr>
          <w:p w14:paraId="7DDB9026" w14:textId="4E022C99"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podstawowe teorie dotyczące projektowania graficznego i komunikacji wizualnej</w:t>
            </w:r>
          </w:p>
        </w:tc>
        <w:tc>
          <w:tcPr>
            <w:tcW w:w="2126" w:type="dxa"/>
          </w:tcPr>
          <w:p w14:paraId="6B35F5CB" w14:textId="7813BEC7"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kanony, teorie i koncepcje związane z projektowaniem graficznym i komunikacją wizualną</w:t>
            </w:r>
          </w:p>
        </w:tc>
        <w:tc>
          <w:tcPr>
            <w:tcW w:w="2268" w:type="dxa"/>
          </w:tcPr>
          <w:p w14:paraId="10234D7B" w14:textId="08365FD6"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Zna kanony, teorie i koncepcje związane z projektowaniem graficznym i komunikacją wizualną i potrafi odnieść się do tej wiedzy w praktyce</w:t>
            </w:r>
          </w:p>
        </w:tc>
      </w:tr>
    </w:tbl>
    <w:p w14:paraId="5992E755" w14:textId="77777777" w:rsidR="003A4CB8" w:rsidRDefault="003A4CB8">
      <w:r>
        <w:br w:type="page"/>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5"/>
        <w:gridCol w:w="2126"/>
        <w:gridCol w:w="2126"/>
        <w:gridCol w:w="2126"/>
        <w:gridCol w:w="2268"/>
      </w:tblGrid>
      <w:tr w:rsidR="00E33F1C" w:rsidRPr="00886A31" w14:paraId="3877213B" w14:textId="77777777" w:rsidTr="003A4CB8">
        <w:tc>
          <w:tcPr>
            <w:tcW w:w="1135" w:type="dxa"/>
            <w:vAlign w:val="center"/>
          </w:tcPr>
          <w:p w14:paraId="03CA57A0" w14:textId="3A1BDA4F"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lastRenderedPageBreak/>
              <w:t>P_U01</w:t>
            </w:r>
          </w:p>
        </w:tc>
        <w:tc>
          <w:tcPr>
            <w:tcW w:w="2126" w:type="dxa"/>
          </w:tcPr>
          <w:p w14:paraId="0490514C" w14:textId="0A0C3A4E"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wyszukiwać informacji na temat zadanych zagadnień, przetwarzać tych informacji i zbierać w kompletne opracowanie, obserwować otaczającej go rzeczywistości i wnioskować na podstawie własnych obserwacji starając się optymalizować dobrane narzędzia, techniki, sposoby komunikacji</w:t>
            </w:r>
          </w:p>
        </w:tc>
        <w:tc>
          <w:tcPr>
            <w:tcW w:w="2126" w:type="dxa"/>
          </w:tcPr>
          <w:p w14:paraId="2F8B7E9E" w14:textId="12258746"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potrafi z pomocą prowadzącego wyszukiwać informacje na temat zadanych zagadnień, obserwować otaczającą go rzeczywistość i pomocą prowadzącego wnioskować na podstawie własnych obserwacji starając się optymalizować dobrane narzędzia, techniki, sposoby komunikacji</w:t>
            </w:r>
          </w:p>
        </w:tc>
        <w:tc>
          <w:tcPr>
            <w:tcW w:w="2126" w:type="dxa"/>
          </w:tcPr>
          <w:p w14:paraId="15853B1C" w14:textId="44C3401A"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potrafi z niewielką pomocą prowadzącego wyszukiwać informacje na temat zadanych zagadnień, przetwarzać te informacje i zbierać w kompletne opracowanie, obserwować otaczającą go rzeczywistość i niewielką pomocą prowadzącego wnioskować na podstawie własnych obserwacji starając się optymalizować dobrane narzędzia, techniki, sposoby komunikacji</w:t>
            </w:r>
          </w:p>
        </w:tc>
        <w:tc>
          <w:tcPr>
            <w:tcW w:w="2268" w:type="dxa"/>
          </w:tcPr>
          <w:p w14:paraId="33394E21" w14:textId="117EFDB7"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potrafi samodzielnie wyszukiwać informacje na temat zadanych zagadnień, przetwarzać te informacje i zbierać w kompletne opracowanie, obserwować otaczającą go rzeczywistość i samodzielnie wnioskować na podstawie własnych obserwacji starając się optymalizować dobrane narzędzia, techniki, sposoby komunikacji</w:t>
            </w:r>
          </w:p>
        </w:tc>
      </w:tr>
      <w:tr w:rsidR="00E33F1C" w:rsidRPr="00886A31" w14:paraId="672192CA" w14:textId="77777777" w:rsidTr="003A4CB8">
        <w:tc>
          <w:tcPr>
            <w:tcW w:w="1135" w:type="dxa"/>
            <w:vAlign w:val="center"/>
          </w:tcPr>
          <w:p w14:paraId="538B75D8" w14:textId="58EEC941" w:rsidR="00E33F1C" w:rsidRPr="00886A31" w:rsidRDefault="00E33F1C"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P_U02</w:t>
            </w:r>
          </w:p>
        </w:tc>
        <w:tc>
          <w:tcPr>
            <w:tcW w:w="2126" w:type="dxa"/>
            <w:vAlign w:val="center"/>
          </w:tcPr>
          <w:p w14:paraId="2834C945" w14:textId="797FBEDB"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przypisanych mu zadań, wynikających z roli objętej w projekcie zespołowym, brać aktywnego udziału w dyskusji dotyczącej proponowanego rozwiązania zadanego problemu, prezentować swoich pomysłów na forum grupy</w:t>
            </w:r>
          </w:p>
        </w:tc>
        <w:tc>
          <w:tcPr>
            <w:tcW w:w="2126" w:type="dxa"/>
            <w:vAlign w:val="center"/>
          </w:tcPr>
          <w:p w14:paraId="0C1A21D4" w14:textId="34C9D8A9"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przypisane mu zadania, wynikające z roli objętej w projekcie zespołowym,</w:t>
            </w:r>
          </w:p>
        </w:tc>
        <w:tc>
          <w:tcPr>
            <w:tcW w:w="2126" w:type="dxa"/>
            <w:vAlign w:val="center"/>
          </w:tcPr>
          <w:p w14:paraId="6190799C" w14:textId="3E89A409"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przypisane mu zadania, wynikające z roli objętej w projekcie zespołowym, brać udział w dyskusji dotyczącej proponowanego rozwiązania zadanego problemu,</w:t>
            </w:r>
          </w:p>
        </w:tc>
        <w:tc>
          <w:tcPr>
            <w:tcW w:w="2268" w:type="dxa"/>
            <w:vAlign w:val="center"/>
          </w:tcPr>
          <w:p w14:paraId="7E964D54" w14:textId="4166C28A" w:rsidR="00E33F1C" w:rsidRPr="00886A31" w:rsidRDefault="00E33F1C" w:rsidP="00886A31">
            <w:pPr>
              <w:pStyle w:val="wrubrycemn"/>
              <w:spacing w:before="40" w:after="40"/>
              <w:rPr>
                <w:rFonts w:ascii="Tahoma" w:hAnsi="Tahoma" w:cs="Tahoma"/>
                <w:sz w:val="20"/>
              </w:rPr>
            </w:pPr>
            <w:r w:rsidRPr="00886A31">
              <w:rPr>
                <w:rFonts w:ascii="Tahoma" w:hAnsi="Tahoma" w:cs="Tahoma"/>
                <w:sz w:val="20"/>
              </w:rPr>
              <w:t>współdziałać w grupie i realizować przypisane mu zadania, wynikające z roli objętej w projekcie zespołowym, brać aktywny udział w dyskusji dotyczącej proponowanego rozwiązania zadanego problemu, prezentować swoje pomysły na forum grupy</w:t>
            </w:r>
          </w:p>
        </w:tc>
      </w:tr>
      <w:tr w:rsidR="009F4296" w:rsidRPr="00886A31" w14:paraId="3526FF40" w14:textId="77777777" w:rsidTr="003A4CB8">
        <w:tc>
          <w:tcPr>
            <w:tcW w:w="1135" w:type="dxa"/>
            <w:vAlign w:val="center"/>
          </w:tcPr>
          <w:p w14:paraId="3EBD8C45" w14:textId="1464E8A3" w:rsidR="009F4296" w:rsidRPr="00886A31" w:rsidRDefault="009F4296"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P_U03</w:t>
            </w:r>
          </w:p>
        </w:tc>
        <w:tc>
          <w:tcPr>
            <w:tcW w:w="2126" w:type="dxa"/>
            <w:vAlign w:val="center"/>
          </w:tcPr>
          <w:p w14:paraId="08BB0B1C" w14:textId="7228A243" w:rsidR="009F4296" w:rsidRPr="00886A31" w:rsidRDefault="00692C8E" w:rsidP="00886A31">
            <w:pPr>
              <w:pStyle w:val="wrubrycemn"/>
              <w:spacing w:before="40" w:after="40"/>
              <w:rPr>
                <w:rFonts w:ascii="Tahoma" w:hAnsi="Tahoma" w:cs="Tahoma"/>
                <w:sz w:val="20"/>
              </w:rPr>
            </w:pPr>
            <w:r w:rsidRPr="00886A31">
              <w:rPr>
                <w:rFonts w:ascii="Tahoma" w:hAnsi="Tahoma" w:cs="Tahoma"/>
                <w:sz w:val="20"/>
              </w:rPr>
              <w:t>Nie p</w:t>
            </w:r>
            <w:r w:rsidR="009F4296" w:rsidRPr="00886A31">
              <w:rPr>
                <w:rFonts w:ascii="Tahoma" w:hAnsi="Tahoma" w:cs="Tahoma"/>
                <w:sz w:val="20"/>
              </w:rPr>
              <w:t>otrafi trafnie diagnozować zjawisk zachodząc</w:t>
            </w:r>
            <w:r w:rsidRPr="00886A31">
              <w:rPr>
                <w:rFonts w:ascii="Tahoma" w:hAnsi="Tahoma" w:cs="Tahoma"/>
                <w:sz w:val="20"/>
              </w:rPr>
              <w:t>ych</w:t>
            </w:r>
            <w:r w:rsidR="009F4296" w:rsidRPr="00886A31">
              <w:rPr>
                <w:rFonts w:ascii="Tahoma" w:hAnsi="Tahoma" w:cs="Tahoma"/>
                <w:sz w:val="20"/>
              </w:rPr>
              <w:t xml:space="preserve"> w przestrzeni komunikacji wizualnej i przyczyn ich zachodzenia, a także wyciągać wniosk</w:t>
            </w:r>
            <w:r w:rsidRPr="00886A31">
              <w:rPr>
                <w:rFonts w:ascii="Tahoma" w:hAnsi="Tahoma" w:cs="Tahoma"/>
                <w:sz w:val="20"/>
              </w:rPr>
              <w:t xml:space="preserve">ów </w:t>
            </w:r>
            <w:r w:rsidR="009F4296" w:rsidRPr="00886A31">
              <w:rPr>
                <w:rFonts w:ascii="Tahoma" w:hAnsi="Tahoma" w:cs="Tahoma"/>
                <w:sz w:val="20"/>
              </w:rPr>
              <w:t>poprawiając proponowane rozwiązanie</w:t>
            </w:r>
          </w:p>
        </w:tc>
        <w:tc>
          <w:tcPr>
            <w:tcW w:w="2126" w:type="dxa"/>
            <w:vAlign w:val="center"/>
          </w:tcPr>
          <w:p w14:paraId="0AA5F50F" w14:textId="7C71CBE7"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Potrafi trafnie diagnozować zjawiska zachodzące w przestrzeni komunikacji wizualnej</w:t>
            </w:r>
          </w:p>
        </w:tc>
        <w:tc>
          <w:tcPr>
            <w:tcW w:w="2126" w:type="dxa"/>
            <w:vAlign w:val="center"/>
          </w:tcPr>
          <w:p w14:paraId="1BB709A8" w14:textId="77FBD67B"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Potrafi trafnie diagnozować zjawiska zachodzące w przestrzeni komunikacji wizualnej i przyczyny ich zachodzenia</w:t>
            </w:r>
          </w:p>
        </w:tc>
        <w:tc>
          <w:tcPr>
            <w:tcW w:w="2268" w:type="dxa"/>
            <w:vAlign w:val="center"/>
          </w:tcPr>
          <w:p w14:paraId="57FA3744" w14:textId="6CC08589"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Potrafi trafnie diagnozować zjawiska zachodzące w przestrzeni komunikacji wizualnej i przyczyny ich zachodzenia, a także wyciągać wnioski poprawiając proponowane rozwiązanie</w:t>
            </w:r>
          </w:p>
        </w:tc>
      </w:tr>
      <w:tr w:rsidR="009F4296" w:rsidRPr="00886A31" w14:paraId="27E6F9D1" w14:textId="77777777" w:rsidTr="003A4CB8">
        <w:tc>
          <w:tcPr>
            <w:tcW w:w="1135" w:type="dxa"/>
            <w:vAlign w:val="center"/>
          </w:tcPr>
          <w:p w14:paraId="502CE36E" w14:textId="77777777" w:rsidR="009F4296" w:rsidRPr="00886A31" w:rsidRDefault="009F4296" w:rsidP="00886A31">
            <w:pPr>
              <w:pStyle w:val="Tekstpodstawowy"/>
              <w:tabs>
                <w:tab w:val="clear" w:pos="426"/>
                <w:tab w:val="left" w:pos="-5814"/>
              </w:tabs>
              <w:spacing w:before="40" w:after="40"/>
              <w:jc w:val="center"/>
              <w:rPr>
                <w:rFonts w:ascii="Tahoma" w:hAnsi="Tahoma" w:cs="Tahoma"/>
              </w:rPr>
            </w:pPr>
            <w:r w:rsidRPr="00886A31">
              <w:rPr>
                <w:rFonts w:ascii="Tahoma" w:hAnsi="Tahoma" w:cs="Tahoma"/>
              </w:rPr>
              <w:t>P_K01</w:t>
            </w:r>
          </w:p>
        </w:tc>
        <w:tc>
          <w:tcPr>
            <w:tcW w:w="2126" w:type="dxa"/>
            <w:vAlign w:val="center"/>
          </w:tcPr>
          <w:p w14:paraId="651DCC20" w14:textId="591638C9"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Nie potrafi prezentować własnych dokonań, projektów, koncepcji, a także dyskutować na ich temat na forum grupy</w:t>
            </w:r>
          </w:p>
        </w:tc>
        <w:tc>
          <w:tcPr>
            <w:tcW w:w="2126" w:type="dxa"/>
            <w:vAlign w:val="center"/>
          </w:tcPr>
          <w:p w14:paraId="7E4D27AC" w14:textId="28339C07"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prezentować własne dokonania, projekty, koncepcje</w:t>
            </w:r>
          </w:p>
        </w:tc>
        <w:tc>
          <w:tcPr>
            <w:tcW w:w="2126" w:type="dxa"/>
            <w:vAlign w:val="center"/>
          </w:tcPr>
          <w:p w14:paraId="70F7EACA" w14:textId="7EC24BF5" w:rsidR="009F4296" w:rsidRPr="00886A31" w:rsidRDefault="009F4296" w:rsidP="00886A31">
            <w:pPr>
              <w:spacing w:before="40" w:after="40" w:line="240" w:lineRule="auto"/>
              <w:jc w:val="center"/>
              <w:rPr>
                <w:rFonts w:ascii="Tahoma" w:eastAsia="Times New Roman" w:hAnsi="Tahoma" w:cs="Tahoma"/>
                <w:sz w:val="20"/>
                <w:szCs w:val="20"/>
                <w:lang w:eastAsia="pl-PL"/>
              </w:rPr>
            </w:pPr>
            <w:r w:rsidRPr="00886A31">
              <w:rPr>
                <w:rFonts w:ascii="Tahoma" w:eastAsia="Times New Roman" w:hAnsi="Tahoma" w:cs="Tahoma"/>
                <w:sz w:val="20"/>
                <w:szCs w:val="20"/>
                <w:lang w:eastAsia="pl-PL"/>
              </w:rPr>
              <w:t>prezentować własne dokonania, projekty, koncepcje, a także dyskutować na ich temat na forum grupy</w:t>
            </w:r>
          </w:p>
        </w:tc>
        <w:tc>
          <w:tcPr>
            <w:tcW w:w="2268" w:type="dxa"/>
            <w:vAlign w:val="center"/>
          </w:tcPr>
          <w:p w14:paraId="432CC74F" w14:textId="49F3733A" w:rsidR="009F4296" w:rsidRPr="00886A31" w:rsidRDefault="009F4296" w:rsidP="00886A31">
            <w:pPr>
              <w:pStyle w:val="wrubrycemn"/>
              <w:spacing w:before="40" w:after="40"/>
              <w:rPr>
                <w:rFonts w:ascii="Tahoma" w:hAnsi="Tahoma" w:cs="Tahoma"/>
                <w:sz w:val="20"/>
              </w:rPr>
            </w:pPr>
            <w:r w:rsidRPr="00886A31">
              <w:rPr>
                <w:rFonts w:ascii="Tahoma" w:hAnsi="Tahoma" w:cs="Tahoma"/>
                <w:sz w:val="20"/>
              </w:rPr>
              <w:t>prezentować własne dokonania, projekty, koncepcje, a także dyskutować na ich temat na forum grupy broniąc przyjmowanego stanowiska</w:t>
            </w:r>
          </w:p>
        </w:tc>
      </w:tr>
    </w:tbl>
    <w:p w14:paraId="630A91C7" w14:textId="77777777" w:rsidR="008938C7" w:rsidRPr="00886A31" w:rsidRDefault="008938C7" w:rsidP="00886A31">
      <w:pPr>
        <w:pStyle w:val="Podpunkty"/>
        <w:spacing w:before="40" w:after="40"/>
        <w:ind w:left="0"/>
        <w:rPr>
          <w:rFonts w:ascii="Tahoma" w:hAnsi="Tahoma" w:cs="Tahoma"/>
          <w:b w:val="0"/>
          <w:sz w:val="24"/>
          <w:highlight w:val="yellow"/>
        </w:rPr>
      </w:pPr>
    </w:p>
    <w:p w14:paraId="27876ABE" w14:textId="77777777" w:rsidR="008938C7" w:rsidRPr="00886A31" w:rsidRDefault="008938C7" w:rsidP="00886A31">
      <w:pPr>
        <w:pStyle w:val="Podpunkty"/>
        <w:numPr>
          <w:ilvl w:val="1"/>
          <w:numId w:val="7"/>
        </w:numPr>
        <w:spacing w:before="40" w:after="40"/>
        <w:ind w:left="0" w:firstLine="0"/>
        <w:rPr>
          <w:rFonts w:ascii="Tahoma" w:hAnsi="Tahoma" w:cs="Tahoma"/>
        </w:rPr>
      </w:pPr>
      <w:r w:rsidRPr="00886A31">
        <w:rPr>
          <w:rFonts w:ascii="Tahoma" w:hAnsi="Tahoma" w:cs="Tahoma"/>
        </w:rPr>
        <w:t>Literatura</w:t>
      </w:r>
    </w:p>
    <w:tbl>
      <w:tblPr>
        <w:tblStyle w:val="Tabela-Siatka"/>
        <w:tblW w:w="0" w:type="auto"/>
        <w:tblLook w:val="04A0" w:firstRow="1" w:lastRow="0" w:firstColumn="1" w:lastColumn="0" w:noHBand="0" w:noVBand="1"/>
      </w:tblPr>
      <w:tblGrid>
        <w:gridCol w:w="9628"/>
      </w:tblGrid>
      <w:tr w:rsidR="00AB655E" w:rsidRPr="00886A31" w14:paraId="30E8D6E0" w14:textId="77777777" w:rsidTr="00886A31">
        <w:tc>
          <w:tcPr>
            <w:tcW w:w="9628" w:type="dxa"/>
          </w:tcPr>
          <w:p w14:paraId="1116C0A3" w14:textId="77777777" w:rsidR="00AB655E" w:rsidRPr="00886A31" w:rsidRDefault="00AB655E" w:rsidP="00886A31">
            <w:pPr>
              <w:pStyle w:val="Podpunkty"/>
              <w:spacing w:before="40" w:after="40"/>
              <w:ind w:left="0"/>
              <w:jc w:val="center"/>
              <w:rPr>
                <w:rFonts w:ascii="Tahoma" w:hAnsi="Tahoma" w:cs="Tahoma"/>
                <w:sz w:val="20"/>
              </w:rPr>
            </w:pPr>
            <w:r w:rsidRPr="00886A31">
              <w:rPr>
                <w:rFonts w:ascii="Tahoma" w:hAnsi="Tahoma" w:cs="Tahoma"/>
                <w:sz w:val="20"/>
              </w:rPr>
              <w:t>Literatura podstawowa</w:t>
            </w:r>
          </w:p>
        </w:tc>
      </w:tr>
      <w:tr w:rsidR="002662B8" w:rsidRPr="0009202A" w14:paraId="5596752B" w14:textId="77777777" w:rsidTr="00886A31">
        <w:tc>
          <w:tcPr>
            <w:tcW w:w="9628" w:type="dxa"/>
          </w:tcPr>
          <w:p w14:paraId="6F8828E9" w14:textId="381A42BF" w:rsidR="002662B8" w:rsidRPr="00886A31" w:rsidRDefault="00557461" w:rsidP="00886A31">
            <w:pPr>
              <w:pStyle w:val="Podpunkty"/>
              <w:spacing w:before="40" w:after="40"/>
              <w:rPr>
                <w:rFonts w:ascii="Tahoma" w:hAnsi="Tahoma" w:cs="Tahoma"/>
                <w:sz w:val="20"/>
                <w:lang w:val="en-US"/>
              </w:rPr>
            </w:pPr>
            <w:r w:rsidRPr="00886A31">
              <w:rPr>
                <w:rFonts w:ascii="Tahoma" w:hAnsi="Tahoma" w:cs="Tahoma"/>
                <w:b w:val="0"/>
                <w:sz w:val="20"/>
                <w:lang w:val="en-US"/>
              </w:rPr>
              <w:t>Projektowanie witryn internetowych User experience, Chudley, James, Allen, Jesmond, Gliwice, 2012</w:t>
            </w:r>
          </w:p>
        </w:tc>
      </w:tr>
      <w:tr w:rsidR="002662B8" w:rsidRPr="00886A31" w14:paraId="6332809A" w14:textId="77777777" w:rsidTr="00886A31">
        <w:tc>
          <w:tcPr>
            <w:tcW w:w="9628" w:type="dxa"/>
          </w:tcPr>
          <w:p w14:paraId="0819DCA6" w14:textId="711526DA" w:rsidR="002662B8"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 xml:space="preserve">Jak projektować usługi. Niezawodne zasady w praktycznym zastosowaniu, Marc Stickdorn, Markus Edgar Hormess, Adam Lawrence, Jakob Schneider, </w:t>
            </w:r>
          </w:p>
        </w:tc>
      </w:tr>
      <w:tr w:rsidR="00AD045B" w:rsidRPr="00886A31" w14:paraId="7C1015B3" w14:textId="77777777" w:rsidTr="00886A31">
        <w:tc>
          <w:tcPr>
            <w:tcW w:w="9628" w:type="dxa"/>
          </w:tcPr>
          <w:p w14:paraId="237C8BE8" w14:textId="77777777" w:rsidR="00AD045B" w:rsidRPr="00886A31" w:rsidRDefault="00BB72C7" w:rsidP="00886A31">
            <w:pPr>
              <w:pStyle w:val="Podpunkty"/>
              <w:spacing w:before="40" w:after="40"/>
              <w:ind w:left="0"/>
              <w:jc w:val="left"/>
              <w:rPr>
                <w:rFonts w:ascii="Tahoma" w:hAnsi="Tahoma" w:cs="Tahoma"/>
                <w:b w:val="0"/>
                <w:sz w:val="20"/>
              </w:rPr>
            </w:pPr>
            <w:r w:rsidRPr="00886A31">
              <w:rPr>
                <w:rFonts w:ascii="Tahoma" w:hAnsi="Tahoma" w:cs="Tahoma"/>
                <w:b w:val="0"/>
                <w:sz w:val="20"/>
              </w:rPr>
              <w:t>Mass media : metody badań / Roger D. Wimmer, Joseph R. Dominick ; przekł. Tadeusz Karłowicz. - Kraków: Wydawnictwo Uniwersytetu Jagiellońskiego, 2008.</w:t>
            </w:r>
          </w:p>
        </w:tc>
      </w:tr>
      <w:tr w:rsidR="00557461" w:rsidRPr="00886A31" w14:paraId="46A9B859" w14:textId="77777777" w:rsidTr="00886A31">
        <w:tc>
          <w:tcPr>
            <w:tcW w:w="9628" w:type="dxa"/>
          </w:tcPr>
          <w:p w14:paraId="1BDB49C5" w14:textId="7812077E" w:rsidR="00557461"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 xml:space="preserve">Ingle  B. R. (2015), </w:t>
            </w:r>
            <w:r w:rsidRPr="00886A31">
              <w:rPr>
                <w:rFonts w:ascii="Tahoma" w:hAnsi="Tahoma" w:cs="Tahoma"/>
                <w:b w:val="0"/>
                <w:i/>
                <w:sz w:val="20"/>
              </w:rPr>
              <w:t>Design thinking dla przedsiębiorców i małych firm: potęga myślenia projektowego w codziennej pracy</w:t>
            </w:r>
            <w:r w:rsidRPr="00886A31">
              <w:rPr>
                <w:rFonts w:ascii="Tahoma" w:hAnsi="Tahoma" w:cs="Tahoma"/>
                <w:b w:val="0"/>
                <w:sz w:val="20"/>
              </w:rPr>
              <w:t>, Onepress, Gliwice,.</w:t>
            </w:r>
          </w:p>
        </w:tc>
      </w:tr>
      <w:tr w:rsidR="00AB655E" w:rsidRPr="00886A31" w14:paraId="074AE102" w14:textId="77777777" w:rsidTr="00886A31">
        <w:tc>
          <w:tcPr>
            <w:tcW w:w="9628" w:type="dxa"/>
          </w:tcPr>
          <w:p w14:paraId="53E15A1D" w14:textId="01478234" w:rsidR="00AB655E" w:rsidRPr="00886A31" w:rsidRDefault="000A1541" w:rsidP="00886A31">
            <w:pPr>
              <w:pStyle w:val="Podpunkty"/>
              <w:spacing w:before="40" w:after="40"/>
              <w:ind w:left="0"/>
              <w:jc w:val="center"/>
              <w:rPr>
                <w:rFonts w:ascii="Tahoma" w:hAnsi="Tahoma" w:cs="Tahoma"/>
                <w:sz w:val="20"/>
              </w:rPr>
            </w:pPr>
            <w:r w:rsidRPr="00886A31">
              <w:rPr>
                <w:rFonts w:ascii="Tahoma" w:hAnsi="Tahoma" w:cs="Tahoma"/>
              </w:rPr>
              <w:lastRenderedPageBreak/>
              <w:br w:type="page"/>
            </w:r>
            <w:r w:rsidR="00AB655E" w:rsidRPr="00886A31">
              <w:rPr>
                <w:rFonts w:ascii="Tahoma" w:hAnsi="Tahoma" w:cs="Tahoma"/>
                <w:sz w:val="20"/>
              </w:rPr>
              <w:t>Literatura uzupełniająca</w:t>
            </w:r>
          </w:p>
        </w:tc>
      </w:tr>
      <w:tr w:rsidR="00AB655E" w:rsidRPr="00886A31" w14:paraId="3B7C1F2B" w14:textId="77777777" w:rsidTr="00886A31">
        <w:tc>
          <w:tcPr>
            <w:tcW w:w="9628" w:type="dxa"/>
            <w:vAlign w:val="center"/>
          </w:tcPr>
          <w:p w14:paraId="5EA6AE5D" w14:textId="0714ACE1" w:rsidR="00AB655E"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http://niepelnosprawni.gov.pl/art,54,projektowanie-uniwersalne</w:t>
            </w:r>
          </w:p>
        </w:tc>
      </w:tr>
      <w:tr w:rsidR="00AB655E" w:rsidRPr="00886A31" w14:paraId="48158578" w14:textId="77777777" w:rsidTr="00886A31">
        <w:tc>
          <w:tcPr>
            <w:tcW w:w="9628" w:type="dxa"/>
            <w:vAlign w:val="center"/>
          </w:tcPr>
          <w:p w14:paraId="23C4985A" w14:textId="37A224C7" w:rsidR="00AB655E" w:rsidRPr="00886A31" w:rsidRDefault="0009202A" w:rsidP="00886A31">
            <w:pPr>
              <w:pStyle w:val="Podpunkty"/>
              <w:spacing w:before="40" w:after="40"/>
              <w:ind w:left="0"/>
              <w:jc w:val="left"/>
              <w:rPr>
                <w:rFonts w:ascii="Tahoma" w:hAnsi="Tahoma" w:cs="Tahoma"/>
                <w:b w:val="0"/>
                <w:sz w:val="20"/>
              </w:rPr>
            </w:pPr>
            <w:hyperlink r:id="rId8" w:history="1">
              <w:r w:rsidR="00557461" w:rsidRPr="00886A31">
                <w:rPr>
                  <w:rStyle w:val="Hipercze"/>
                  <w:rFonts w:ascii="Tahoma" w:hAnsi="Tahoma" w:cs="Tahoma"/>
                  <w:b w:val="0"/>
                  <w:sz w:val="20"/>
                </w:rPr>
                <w:t>https://budowlaneabc.gov.pl/standardy-projektowania-budynkow-dla-osob-niepelnosprawnych/wprowadzenie/projektowanie-uniwersalne-objasnienie-koncepcji/</w:t>
              </w:r>
            </w:hyperlink>
          </w:p>
        </w:tc>
      </w:tr>
      <w:tr w:rsidR="00557461" w:rsidRPr="00886A31" w14:paraId="38FC6E67" w14:textId="77777777" w:rsidTr="00886A31">
        <w:tc>
          <w:tcPr>
            <w:tcW w:w="9628" w:type="dxa"/>
            <w:vAlign w:val="center"/>
          </w:tcPr>
          <w:p w14:paraId="0C47C926" w14:textId="58CBFCDD" w:rsidR="00557461" w:rsidRPr="00886A31" w:rsidRDefault="00557461" w:rsidP="00886A31">
            <w:pPr>
              <w:pStyle w:val="Podpunkty"/>
              <w:spacing w:before="40" w:after="40"/>
              <w:ind w:left="0"/>
              <w:jc w:val="left"/>
              <w:rPr>
                <w:rFonts w:ascii="Tahoma" w:hAnsi="Tahoma" w:cs="Tahoma"/>
                <w:b w:val="0"/>
                <w:sz w:val="20"/>
              </w:rPr>
            </w:pPr>
            <w:r w:rsidRPr="00886A31">
              <w:rPr>
                <w:rFonts w:ascii="Tahoma" w:hAnsi="Tahoma" w:cs="Tahoma"/>
                <w:b w:val="0"/>
                <w:sz w:val="20"/>
              </w:rPr>
              <w:t>http://mapabarier.siskom.waw.pl/wp-content/uploads/2012/11/Rzeczy-s%C4%85-dla-ludzi.pdf</w:t>
            </w:r>
          </w:p>
        </w:tc>
      </w:tr>
    </w:tbl>
    <w:p w14:paraId="63F8C63A" w14:textId="77777777" w:rsidR="003A4CB8" w:rsidRDefault="003A4CB8" w:rsidP="003A4CB8">
      <w:pPr>
        <w:pStyle w:val="Punktygwne"/>
        <w:spacing w:before="40" w:after="40"/>
        <w:ind w:left="360"/>
        <w:rPr>
          <w:rFonts w:ascii="Tahoma" w:hAnsi="Tahoma" w:cs="Tahoma"/>
        </w:rPr>
      </w:pPr>
    </w:p>
    <w:p w14:paraId="71E0FFE5" w14:textId="73C19186" w:rsidR="006863F4" w:rsidRPr="00886A31" w:rsidRDefault="008938C7" w:rsidP="00886A31">
      <w:pPr>
        <w:pStyle w:val="Punktygwne"/>
        <w:numPr>
          <w:ilvl w:val="0"/>
          <w:numId w:val="7"/>
        </w:numPr>
        <w:spacing w:before="40" w:after="40"/>
        <w:rPr>
          <w:rFonts w:ascii="Tahoma" w:hAnsi="Tahoma" w:cs="Tahoma"/>
        </w:rPr>
      </w:pPr>
      <w:r w:rsidRPr="00886A31">
        <w:rPr>
          <w:rFonts w:ascii="Tahoma" w:hAnsi="Tahoma" w:cs="Tahoma"/>
        </w:rPr>
        <w:t>Nakład pracy studenta - bilans punktów ECTS</w:t>
      </w:r>
    </w:p>
    <w:tbl>
      <w:tblPr>
        <w:tblW w:w="9634" w:type="dxa"/>
        <w:tblBorders>
          <w:top w:val="nil"/>
          <w:left w:val="nil"/>
          <w:bottom w:val="nil"/>
          <w:right w:val="nil"/>
        </w:tblBorders>
        <w:tblLayout w:type="fixed"/>
        <w:tblLook w:val="0000" w:firstRow="0" w:lastRow="0" w:firstColumn="0" w:lastColumn="0" w:noHBand="0" w:noVBand="0"/>
      </w:tblPr>
      <w:tblGrid>
        <w:gridCol w:w="6006"/>
        <w:gridCol w:w="1786"/>
        <w:gridCol w:w="1842"/>
      </w:tblGrid>
      <w:tr w:rsidR="004B39FC" w:rsidRPr="00886A31" w14:paraId="709D2DE8" w14:textId="77777777" w:rsidTr="003A4CB8">
        <w:trPr>
          <w:cantSplit/>
          <w:trHeight w:val="284"/>
        </w:trPr>
        <w:tc>
          <w:tcPr>
            <w:tcW w:w="6006" w:type="dxa"/>
            <w:vMerge w:val="restart"/>
            <w:tcBorders>
              <w:top w:val="single" w:sz="4" w:space="0" w:color="auto"/>
              <w:left w:val="single" w:sz="4" w:space="0" w:color="auto"/>
              <w:bottom w:val="nil"/>
              <w:right w:val="single" w:sz="4" w:space="0" w:color="auto"/>
            </w:tcBorders>
            <w:vAlign w:val="center"/>
          </w:tcPr>
          <w:p w14:paraId="35403874"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Rodzaje aktywności</w:t>
            </w:r>
          </w:p>
        </w:tc>
        <w:tc>
          <w:tcPr>
            <w:tcW w:w="3628" w:type="dxa"/>
            <w:gridSpan w:val="2"/>
            <w:tcBorders>
              <w:top w:val="single" w:sz="4" w:space="0" w:color="auto"/>
              <w:left w:val="single" w:sz="4" w:space="0" w:color="auto"/>
              <w:bottom w:val="single" w:sz="4" w:space="0" w:color="auto"/>
              <w:right w:val="single" w:sz="4" w:space="0" w:color="auto"/>
            </w:tcBorders>
            <w:vAlign w:val="center"/>
          </w:tcPr>
          <w:p w14:paraId="7BC2860A"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Obciążenie studenta</w:t>
            </w:r>
          </w:p>
        </w:tc>
      </w:tr>
      <w:tr w:rsidR="004B39FC" w:rsidRPr="00886A31" w14:paraId="78BF15AA" w14:textId="77777777" w:rsidTr="003A4CB8">
        <w:trPr>
          <w:cantSplit/>
          <w:trHeight w:val="284"/>
        </w:trPr>
        <w:tc>
          <w:tcPr>
            <w:tcW w:w="6006" w:type="dxa"/>
            <w:vMerge/>
            <w:tcBorders>
              <w:top w:val="nil"/>
              <w:left w:val="single" w:sz="4" w:space="0" w:color="auto"/>
              <w:bottom w:val="nil"/>
              <w:right w:val="single" w:sz="4" w:space="0" w:color="auto"/>
            </w:tcBorders>
            <w:vAlign w:val="center"/>
          </w:tcPr>
          <w:p w14:paraId="58F71C49"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p>
        </w:tc>
        <w:tc>
          <w:tcPr>
            <w:tcW w:w="1786" w:type="dxa"/>
            <w:tcBorders>
              <w:top w:val="single" w:sz="4" w:space="0" w:color="auto"/>
              <w:left w:val="single" w:sz="4" w:space="0" w:color="auto"/>
              <w:bottom w:val="single" w:sz="4" w:space="0" w:color="auto"/>
              <w:right w:val="single" w:sz="4" w:space="0" w:color="auto"/>
            </w:tcBorders>
            <w:vAlign w:val="center"/>
          </w:tcPr>
          <w:p w14:paraId="1B04F1DE"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studia ST</w:t>
            </w:r>
          </w:p>
        </w:tc>
        <w:tc>
          <w:tcPr>
            <w:tcW w:w="1842" w:type="dxa"/>
            <w:tcBorders>
              <w:top w:val="single" w:sz="4" w:space="0" w:color="auto"/>
              <w:left w:val="single" w:sz="4" w:space="0" w:color="auto"/>
              <w:bottom w:val="single" w:sz="4" w:space="0" w:color="auto"/>
              <w:right w:val="single" w:sz="4" w:space="0" w:color="auto"/>
            </w:tcBorders>
            <w:vAlign w:val="center"/>
          </w:tcPr>
          <w:p w14:paraId="27BF80DB" w14:textId="77777777" w:rsidR="004B39FC" w:rsidRPr="00886A31" w:rsidRDefault="004B39FC" w:rsidP="00886A31">
            <w:pPr>
              <w:autoSpaceDE w:val="0"/>
              <w:autoSpaceDN w:val="0"/>
              <w:adjustRightInd w:val="0"/>
              <w:spacing w:before="40" w:after="40" w:line="240" w:lineRule="auto"/>
              <w:jc w:val="center"/>
              <w:rPr>
                <w:rFonts w:ascii="Tahoma" w:hAnsi="Tahoma" w:cs="Tahoma"/>
                <w:b/>
                <w:sz w:val="20"/>
                <w:szCs w:val="20"/>
              </w:rPr>
            </w:pPr>
            <w:r w:rsidRPr="00886A31">
              <w:rPr>
                <w:rFonts w:ascii="Tahoma" w:hAnsi="Tahoma" w:cs="Tahoma"/>
                <w:b/>
                <w:sz w:val="20"/>
                <w:szCs w:val="20"/>
              </w:rPr>
              <w:t>studia NST</w:t>
            </w:r>
          </w:p>
        </w:tc>
      </w:tr>
      <w:tr w:rsidR="004B39FC" w:rsidRPr="00886A31" w14:paraId="0B350415"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6C4AA78C" w14:textId="5F91CD66" w:rsidR="004B39FC" w:rsidRPr="00886A31" w:rsidRDefault="004B39FC" w:rsidP="00886A31">
            <w:pPr>
              <w:pStyle w:val="Default"/>
              <w:spacing w:before="40" w:after="40"/>
              <w:rPr>
                <w:color w:val="auto"/>
                <w:spacing w:val="-6"/>
                <w:sz w:val="20"/>
                <w:szCs w:val="20"/>
              </w:rPr>
            </w:pPr>
            <w:r w:rsidRPr="00886A31">
              <w:rPr>
                <w:color w:val="auto"/>
                <w:spacing w:val="-6"/>
                <w:sz w:val="20"/>
                <w:szCs w:val="20"/>
              </w:rPr>
              <w:t>Udział w C (UB)</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070AA9BD" w14:textId="14A9F240" w:rsidR="004B39FC" w:rsidRPr="00886A31" w:rsidRDefault="005771D4" w:rsidP="00886A31">
            <w:pPr>
              <w:pStyle w:val="Default"/>
              <w:spacing w:before="40" w:after="40"/>
              <w:jc w:val="center"/>
              <w:rPr>
                <w:color w:val="auto"/>
                <w:sz w:val="20"/>
                <w:szCs w:val="20"/>
              </w:rPr>
            </w:pPr>
            <w:r w:rsidRPr="00886A31">
              <w:rPr>
                <w:color w:val="auto"/>
                <w:sz w:val="20"/>
                <w:szCs w:val="20"/>
              </w:rPr>
              <w:t>20</w:t>
            </w:r>
            <w:r w:rsidR="004B39FC" w:rsidRPr="00886A31">
              <w:rPr>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F1E5F26" w14:textId="7DB3A226" w:rsidR="004B39FC" w:rsidRPr="00886A31" w:rsidRDefault="005771D4" w:rsidP="00886A31">
            <w:pPr>
              <w:pStyle w:val="Default"/>
              <w:spacing w:before="40" w:after="40"/>
              <w:jc w:val="center"/>
              <w:rPr>
                <w:color w:val="auto"/>
                <w:sz w:val="20"/>
                <w:szCs w:val="20"/>
              </w:rPr>
            </w:pPr>
            <w:r w:rsidRPr="00886A31">
              <w:rPr>
                <w:color w:val="auto"/>
                <w:sz w:val="20"/>
                <w:szCs w:val="20"/>
              </w:rPr>
              <w:t>15</w:t>
            </w:r>
            <w:r w:rsidR="004B39FC" w:rsidRPr="00886A31">
              <w:rPr>
                <w:color w:val="auto"/>
                <w:sz w:val="20"/>
                <w:szCs w:val="20"/>
              </w:rPr>
              <w:t>h</w:t>
            </w:r>
          </w:p>
        </w:tc>
      </w:tr>
      <w:tr w:rsidR="004B39FC" w:rsidRPr="00886A31" w14:paraId="18130761"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0BEA53DA" w14:textId="05F9C462" w:rsidR="004B39FC" w:rsidRPr="00886A31" w:rsidRDefault="004B39FC" w:rsidP="00886A31">
            <w:pPr>
              <w:pStyle w:val="Default"/>
              <w:spacing w:before="40" w:after="40"/>
              <w:rPr>
                <w:color w:val="auto"/>
                <w:sz w:val="20"/>
                <w:szCs w:val="20"/>
              </w:rPr>
            </w:pPr>
            <w:r w:rsidRPr="00886A31">
              <w:rPr>
                <w:color w:val="auto"/>
                <w:sz w:val="20"/>
                <w:szCs w:val="20"/>
              </w:rPr>
              <w:t>Konsultacje do C (UB)</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379F8AD8" w14:textId="3557591A" w:rsidR="004B39FC" w:rsidRPr="00886A31" w:rsidRDefault="005771D4" w:rsidP="00886A31">
            <w:pPr>
              <w:pStyle w:val="Default"/>
              <w:spacing w:before="40" w:after="40"/>
              <w:jc w:val="center"/>
              <w:rPr>
                <w:color w:val="auto"/>
                <w:sz w:val="20"/>
                <w:szCs w:val="20"/>
              </w:rPr>
            </w:pPr>
            <w:r w:rsidRPr="00886A31">
              <w:rPr>
                <w:color w:val="auto"/>
                <w:sz w:val="20"/>
                <w:szCs w:val="20"/>
              </w:rPr>
              <w:t>4</w:t>
            </w:r>
            <w:r w:rsidR="004B39FC" w:rsidRPr="00886A31">
              <w:rPr>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9E403B" w14:textId="2F500308" w:rsidR="004B39FC" w:rsidRPr="00886A31" w:rsidRDefault="005771D4" w:rsidP="00886A31">
            <w:pPr>
              <w:pStyle w:val="Default"/>
              <w:spacing w:before="40" w:after="40"/>
              <w:jc w:val="center"/>
              <w:rPr>
                <w:color w:val="auto"/>
                <w:sz w:val="20"/>
                <w:szCs w:val="20"/>
              </w:rPr>
            </w:pPr>
            <w:r w:rsidRPr="00886A31">
              <w:rPr>
                <w:color w:val="auto"/>
                <w:sz w:val="20"/>
                <w:szCs w:val="20"/>
              </w:rPr>
              <w:t>3</w:t>
            </w:r>
            <w:r w:rsidR="004B39FC" w:rsidRPr="00886A31">
              <w:rPr>
                <w:color w:val="auto"/>
                <w:sz w:val="20"/>
                <w:szCs w:val="20"/>
              </w:rPr>
              <w:t>h</w:t>
            </w:r>
          </w:p>
        </w:tc>
      </w:tr>
      <w:tr w:rsidR="004B39FC" w:rsidRPr="00886A31" w14:paraId="6C8F411A"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2D0ED61A" w14:textId="7ACB46C9" w:rsidR="004B39FC" w:rsidRPr="00886A31" w:rsidRDefault="004B39FC" w:rsidP="00886A31">
            <w:pPr>
              <w:pStyle w:val="Default"/>
              <w:spacing w:before="40" w:after="40"/>
              <w:rPr>
                <w:color w:val="auto"/>
                <w:sz w:val="20"/>
                <w:szCs w:val="20"/>
              </w:rPr>
            </w:pPr>
            <w:r w:rsidRPr="00886A31">
              <w:rPr>
                <w:color w:val="auto"/>
                <w:sz w:val="20"/>
                <w:szCs w:val="20"/>
              </w:rPr>
              <w:t>Samodzielne przygotowanie się do C, w tym przygotowanie do zaliczenia</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D387053" w14:textId="6F2150EF" w:rsidR="004B39FC" w:rsidRPr="00886A31" w:rsidRDefault="005771D4" w:rsidP="00886A31">
            <w:pPr>
              <w:pStyle w:val="Default"/>
              <w:spacing w:before="40" w:after="40"/>
              <w:jc w:val="center"/>
              <w:rPr>
                <w:color w:val="auto"/>
                <w:sz w:val="20"/>
                <w:szCs w:val="20"/>
              </w:rPr>
            </w:pPr>
            <w:r w:rsidRPr="00886A31">
              <w:rPr>
                <w:color w:val="auto"/>
                <w:sz w:val="20"/>
                <w:szCs w:val="20"/>
              </w:rPr>
              <w:t>27</w:t>
            </w:r>
            <w:r w:rsidR="004B39FC" w:rsidRPr="00886A31">
              <w:rPr>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39E190" w14:textId="112739E9" w:rsidR="004B39FC" w:rsidRPr="00886A31" w:rsidRDefault="005771D4" w:rsidP="00886A31">
            <w:pPr>
              <w:pStyle w:val="Default"/>
              <w:spacing w:before="40" w:after="40"/>
              <w:jc w:val="center"/>
              <w:rPr>
                <w:color w:val="auto"/>
                <w:sz w:val="20"/>
                <w:szCs w:val="20"/>
              </w:rPr>
            </w:pPr>
            <w:r w:rsidRPr="00886A31">
              <w:rPr>
                <w:color w:val="auto"/>
                <w:sz w:val="20"/>
                <w:szCs w:val="20"/>
              </w:rPr>
              <w:t>33</w:t>
            </w:r>
            <w:r w:rsidR="004B39FC" w:rsidRPr="00886A31">
              <w:rPr>
                <w:color w:val="auto"/>
                <w:sz w:val="20"/>
                <w:szCs w:val="20"/>
              </w:rPr>
              <w:t>h</w:t>
            </w:r>
          </w:p>
        </w:tc>
      </w:tr>
      <w:tr w:rsidR="005771D4" w:rsidRPr="00886A31" w14:paraId="6AE7CB8F"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5792A1B0" w14:textId="0322550B" w:rsidR="005771D4" w:rsidRPr="00886A31" w:rsidRDefault="005771D4" w:rsidP="00886A31">
            <w:pPr>
              <w:pStyle w:val="Default"/>
              <w:spacing w:before="40" w:after="40"/>
              <w:rPr>
                <w:color w:val="auto"/>
                <w:sz w:val="20"/>
                <w:szCs w:val="20"/>
              </w:rPr>
            </w:pPr>
            <w:r w:rsidRPr="00886A31">
              <w:rPr>
                <w:color w:val="auto"/>
                <w:sz w:val="20"/>
                <w:szCs w:val="20"/>
              </w:rPr>
              <w:t>Udział i konsultacje do PS</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F51BB46" w14:textId="56BF4762" w:rsidR="005771D4" w:rsidRPr="00886A31" w:rsidRDefault="005771D4" w:rsidP="00886A31">
            <w:pPr>
              <w:pStyle w:val="Default"/>
              <w:spacing w:before="40" w:after="40"/>
              <w:jc w:val="center"/>
              <w:rPr>
                <w:color w:val="auto"/>
                <w:sz w:val="20"/>
                <w:szCs w:val="20"/>
              </w:rPr>
            </w:pPr>
            <w:r w:rsidRPr="00886A31">
              <w:rPr>
                <w:color w:val="auto"/>
                <w:sz w:val="20"/>
                <w:szCs w:val="20"/>
              </w:rPr>
              <w:t>10h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8A3A34" w14:textId="6F607B12" w:rsidR="005771D4" w:rsidRPr="00886A31" w:rsidRDefault="005771D4" w:rsidP="00886A31">
            <w:pPr>
              <w:pStyle w:val="Default"/>
              <w:spacing w:before="40" w:after="40"/>
              <w:jc w:val="center"/>
              <w:rPr>
                <w:color w:val="auto"/>
                <w:sz w:val="20"/>
                <w:szCs w:val="20"/>
              </w:rPr>
            </w:pPr>
            <w:r w:rsidRPr="00886A31">
              <w:rPr>
                <w:color w:val="auto"/>
                <w:sz w:val="20"/>
                <w:szCs w:val="20"/>
              </w:rPr>
              <w:t>10h</w:t>
            </w:r>
          </w:p>
        </w:tc>
      </w:tr>
      <w:tr w:rsidR="005771D4" w:rsidRPr="00886A31" w14:paraId="78403966"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27CDA6F2" w14:textId="1198314E" w:rsidR="005771D4" w:rsidRPr="00886A31" w:rsidRDefault="005771D4" w:rsidP="00886A31">
            <w:pPr>
              <w:pStyle w:val="Default"/>
              <w:spacing w:before="40" w:after="40"/>
              <w:rPr>
                <w:color w:val="auto"/>
                <w:sz w:val="20"/>
                <w:szCs w:val="20"/>
              </w:rPr>
            </w:pPr>
            <w:r w:rsidRPr="00886A31">
              <w:rPr>
                <w:color w:val="auto"/>
                <w:sz w:val="20"/>
                <w:szCs w:val="20"/>
              </w:rPr>
              <w:t>Samodzielne przygotowanie się do zaliczenia PS</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178A5D5F" w14:textId="0E7F1787" w:rsidR="005771D4" w:rsidRPr="00886A31" w:rsidRDefault="005771D4" w:rsidP="00886A31">
            <w:pPr>
              <w:pStyle w:val="Default"/>
              <w:spacing w:before="40" w:after="40"/>
              <w:jc w:val="center"/>
              <w:rPr>
                <w:color w:val="auto"/>
                <w:sz w:val="20"/>
                <w:szCs w:val="20"/>
              </w:rPr>
            </w:pPr>
            <w:r w:rsidRPr="00886A31">
              <w:rPr>
                <w:color w:val="auto"/>
                <w:sz w:val="20"/>
                <w:szCs w:val="20"/>
              </w:rPr>
              <w:t>14h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2CB59E" w14:textId="3CB63ECE" w:rsidR="005771D4" w:rsidRPr="00886A31" w:rsidRDefault="005771D4" w:rsidP="00886A31">
            <w:pPr>
              <w:pStyle w:val="Default"/>
              <w:spacing w:before="40" w:after="40"/>
              <w:jc w:val="center"/>
              <w:rPr>
                <w:color w:val="auto"/>
                <w:sz w:val="20"/>
                <w:szCs w:val="20"/>
              </w:rPr>
            </w:pPr>
            <w:r w:rsidRPr="00886A31">
              <w:rPr>
                <w:color w:val="auto"/>
                <w:sz w:val="20"/>
                <w:szCs w:val="20"/>
              </w:rPr>
              <w:t>14h</w:t>
            </w:r>
          </w:p>
        </w:tc>
      </w:tr>
      <w:tr w:rsidR="004B39FC" w:rsidRPr="00886A31" w14:paraId="048BEC41"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3A700B21" w14:textId="77777777" w:rsidR="004B39FC" w:rsidRPr="00886A31" w:rsidRDefault="004B39FC" w:rsidP="00886A31">
            <w:pPr>
              <w:pStyle w:val="Default"/>
              <w:spacing w:before="40" w:after="40"/>
              <w:rPr>
                <w:b/>
                <w:color w:val="auto"/>
                <w:sz w:val="20"/>
                <w:szCs w:val="20"/>
              </w:rPr>
            </w:pPr>
            <w:r w:rsidRPr="00886A31">
              <w:rPr>
                <w:b/>
                <w:color w:val="auto"/>
                <w:sz w:val="20"/>
                <w:szCs w:val="20"/>
              </w:rPr>
              <w:t xml:space="preserve">Sumaryczne obciążenie pracą studenta </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7767B193" w14:textId="40028997" w:rsidR="004B39FC" w:rsidRPr="00886A31" w:rsidRDefault="005771D4" w:rsidP="00886A31">
            <w:pPr>
              <w:pStyle w:val="Default"/>
              <w:spacing w:before="40" w:after="40"/>
              <w:jc w:val="center"/>
              <w:rPr>
                <w:b/>
                <w:color w:val="auto"/>
                <w:sz w:val="20"/>
                <w:szCs w:val="20"/>
              </w:rPr>
            </w:pPr>
            <w:r w:rsidRPr="00886A31">
              <w:rPr>
                <w:b/>
                <w:color w:val="auto"/>
                <w:sz w:val="20"/>
                <w:szCs w:val="20"/>
              </w:rPr>
              <w:t>75</w:t>
            </w:r>
            <w:r w:rsidR="004B39FC" w:rsidRPr="00886A31">
              <w:rPr>
                <w:b/>
                <w:color w:val="auto"/>
                <w:sz w:val="20"/>
                <w:szCs w:val="20"/>
              </w:rPr>
              <w:t>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0144445" w14:textId="02FD038E" w:rsidR="004B39FC" w:rsidRPr="00886A31" w:rsidRDefault="005771D4" w:rsidP="00886A31">
            <w:pPr>
              <w:pStyle w:val="Default"/>
              <w:spacing w:before="40" w:after="40"/>
              <w:jc w:val="center"/>
              <w:rPr>
                <w:b/>
                <w:color w:val="auto"/>
                <w:sz w:val="20"/>
                <w:szCs w:val="20"/>
              </w:rPr>
            </w:pPr>
            <w:r w:rsidRPr="00886A31">
              <w:rPr>
                <w:b/>
                <w:color w:val="auto"/>
                <w:sz w:val="20"/>
                <w:szCs w:val="20"/>
              </w:rPr>
              <w:t>75</w:t>
            </w:r>
            <w:r w:rsidR="004B39FC" w:rsidRPr="00886A31">
              <w:rPr>
                <w:b/>
                <w:color w:val="auto"/>
                <w:sz w:val="20"/>
                <w:szCs w:val="20"/>
              </w:rPr>
              <w:t>h</w:t>
            </w:r>
          </w:p>
        </w:tc>
      </w:tr>
      <w:tr w:rsidR="004B39FC" w:rsidRPr="00886A31" w14:paraId="7A35FA43"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06F31D48" w14:textId="77777777" w:rsidR="004B39FC" w:rsidRPr="00886A31" w:rsidRDefault="004B39FC" w:rsidP="00886A31">
            <w:pPr>
              <w:pStyle w:val="Default"/>
              <w:spacing w:before="40" w:after="40"/>
              <w:rPr>
                <w:b/>
                <w:color w:val="auto"/>
                <w:sz w:val="20"/>
                <w:szCs w:val="20"/>
              </w:rPr>
            </w:pPr>
            <w:r w:rsidRPr="00886A31">
              <w:rPr>
                <w:b/>
                <w:color w:val="auto"/>
                <w:sz w:val="20"/>
                <w:szCs w:val="20"/>
              </w:rPr>
              <w:t>Punkty ECTS za przedmiot</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37B71851" w14:textId="25BA7A81"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2CA802" w14:textId="0AEC7050"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r>
      <w:tr w:rsidR="004B39FC" w:rsidRPr="00886A31" w14:paraId="53617284"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03CEDC9F" w14:textId="77777777" w:rsidR="004B39FC" w:rsidRPr="00886A31" w:rsidRDefault="004B39FC" w:rsidP="00886A31">
            <w:pPr>
              <w:pStyle w:val="Default"/>
              <w:spacing w:before="40" w:after="40"/>
              <w:rPr>
                <w:b/>
                <w:color w:val="auto"/>
                <w:sz w:val="20"/>
                <w:szCs w:val="20"/>
              </w:rPr>
            </w:pPr>
            <w:r w:rsidRPr="00886A31">
              <w:rPr>
                <w:b/>
                <w:color w:val="auto"/>
                <w:sz w:val="20"/>
                <w:szCs w:val="20"/>
              </w:rPr>
              <w:t>Punkty ECTS za zajęcia prowadzone z bezpośrednim udziałem nauczycieli i studentów (UB)</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31F2720A" w14:textId="6A96C52C" w:rsidR="004B39FC" w:rsidRPr="00886A31" w:rsidRDefault="004B39FC" w:rsidP="00886A31">
            <w:pPr>
              <w:pStyle w:val="Default"/>
              <w:spacing w:before="40" w:after="40"/>
              <w:jc w:val="center"/>
              <w:rPr>
                <w:b/>
                <w:color w:val="auto"/>
                <w:spacing w:val="-4"/>
                <w:sz w:val="20"/>
                <w:szCs w:val="20"/>
              </w:rPr>
            </w:pPr>
            <w:r w:rsidRPr="00886A31">
              <w:rPr>
                <w:b/>
                <w:color w:val="auto"/>
                <w:spacing w:val="-4"/>
                <w:sz w:val="20"/>
                <w:szCs w:val="20"/>
              </w:rPr>
              <w:t>1 ECTS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0DBEE7" w14:textId="2425AB29" w:rsidR="004B39FC" w:rsidRPr="00886A31" w:rsidRDefault="004B39FC" w:rsidP="00886A31">
            <w:pPr>
              <w:pStyle w:val="Default"/>
              <w:spacing w:before="40" w:after="40"/>
              <w:jc w:val="center"/>
              <w:rPr>
                <w:b/>
                <w:color w:val="auto"/>
                <w:spacing w:val="-4"/>
                <w:sz w:val="20"/>
                <w:szCs w:val="20"/>
              </w:rPr>
            </w:pPr>
            <w:r w:rsidRPr="00886A31">
              <w:rPr>
                <w:b/>
                <w:color w:val="auto"/>
                <w:spacing w:val="-4"/>
                <w:sz w:val="20"/>
                <w:szCs w:val="20"/>
              </w:rPr>
              <w:t>1 ECTS</w:t>
            </w:r>
          </w:p>
        </w:tc>
      </w:tr>
      <w:tr w:rsidR="004B39FC" w:rsidRPr="00886A31" w14:paraId="5386D6BB" w14:textId="77777777" w:rsidTr="003A4CB8">
        <w:trPr>
          <w:cantSplit/>
          <w:trHeight w:val="284"/>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14:paraId="5C73208C" w14:textId="77777777" w:rsidR="004B39FC" w:rsidRPr="00886A31" w:rsidRDefault="004B39FC" w:rsidP="00886A31">
            <w:pPr>
              <w:pStyle w:val="Default"/>
              <w:spacing w:before="40" w:after="40"/>
              <w:rPr>
                <w:b/>
                <w:color w:val="auto"/>
                <w:sz w:val="20"/>
                <w:szCs w:val="20"/>
              </w:rPr>
            </w:pPr>
            <w:r w:rsidRPr="00886A31">
              <w:rPr>
                <w:b/>
                <w:color w:val="auto"/>
                <w:sz w:val="20"/>
                <w:szCs w:val="20"/>
              </w:rPr>
              <w:t>Punkty ECTS za zajęcia kształtujące umiejętności praktyczne (PZ)</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47B47898" w14:textId="4F25E476"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18341F9" w14:textId="36AEA6FF" w:rsidR="004B39FC" w:rsidRPr="00886A31" w:rsidRDefault="005771D4" w:rsidP="00886A31">
            <w:pPr>
              <w:pStyle w:val="Default"/>
              <w:spacing w:before="40" w:after="40"/>
              <w:jc w:val="center"/>
              <w:rPr>
                <w:b/>
                <w:color w:val="auto"/>
                <w:sz w:val="20"/>
                <w:szCs w:val="20"/>
              </w:rPr>
            </w:pPr>
            <w:r w:rsidRPr="00886A31">
              <w:rPr>
                <w:b/>
                <w:color w:val="auto"/>
                <w:sz w:val="20"/>
                <w:szCs w:val="20"/>
              </w:rPr>
              <w:t>3</w:t>
            </w:r>
            <w:r w:rsidR="004B39FC" w:rsidRPr="00886A31">
              <w:rPr>
                <w:b/>
                <w:color w:val="auto"/>
                <w:sz w:val="20"/>
                <w:szCs w:val="20"/>
              </w:rPr>
              <w:t xml:space="preserve"> ECTS</w:t>
            </w:r>
          </w:p>
        </w:tc>
      </w:tr>
    </w:tbl>
    <w:p w14:paraId="20B7E2D2" w14:textId="77777777" w:rsidR="00C4255B" w:rsidRPr="00886A31" w:rsidRDefault="00C4255B" w:rsidP="00886A31">
      <w:pPr>
        <w:tabs>
          <w:tab w:val="left" w:pos="1907"/>
        </w:tabs>
        <w:spacing w:before="40" w:after="40" w:line="240" w:lineRule="auto"/>
        <w:rPr>
          <w:rFonts w:ascii="Tahoma" w:hAnsi="Tahoma" w:cs="Tahoma"/>
          <w:sz w:val="22"/>
        </w:rPr>
      </w:pPr>
    </w:p>
    <w:sectPr w:rsidR="00C4255B" w:rsidRPr="00886A31" w:rsidSect="004866BA">
      <w:footerReference w:type="even" r:id="rId9"/>
      <w:footerReference w:type="default" r:id="rId10"/>
      <w:headerReference w:type="first" r:id="rId11"/>
      <w:footerReference w:type="first" r:id="rId12"/>
      <w:endnotePr>
        <w:numFmt w:val="decimal"/>
      </w:endnotePr>
      <w:pgSz w:w="11906" w:h="16838" w:code="9"/>
      <w:pgMar w:top="1134" w:right="1134" w:bottom="1134" w:left="1134"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10CEC" w14:textId="77777777" w:rsidR="006E6B0D" w:rsidRDefault="006E6B0D">
      <w:r>
        <w:separator/>
      </w:r>
    </w:p>
  </w:endnote>
  <w:endnote w:type="continuationSeparator" w:id="0">
    <w:p w14:paraId="07275812" w14:textId="77777777" w:rsidR="006E6B0D" w:rsidRDefault="006E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05BDA" w14:textId="08AB763D" w:rsidR="007720A2" w:rsidRDefault="00512D88">
    <w:pPr>
      <w:pStyle w:val="Stopka"/>
      <w:framePr w:wrap="around" w:vAnchor="text" w:hAnchor="margin" w:xAlign="outside" w:y="1"/>
      <w:rPr>
        <w:rStyle w:val="Numerstrony"/>
      </w:rPr>
    </w:pPr>
    <w:r>
      <w:rPr>
        <w:rStyle w:val="Numerstrony"/>
      </w:rPr>
      <w:fldChar w:fldCharType="begin"/>
    </w:r>
    <w:r w:rsidR="007720A2">
      <w:rPr>
        <w:rStyle w:val="Numerstrony"/>
      </w:rPr>
      <w:instrText xml:space="preserve">PAGE  </w:instrText>
    </w:r>
    <w:r>
      <w:rPr>
        <w:rStyle w:val="Numerstrony"/>
      </w:rPr>
      <w:fldChar w:fldCharType="separate"/>
    </w:r>
    <w:r w:rsidR="00886A31">
      <w:rPr>
        <w:rStyle w:val="Numerstrony"/>
        <w:noProof/>
      </w:rPr>
      <w:t>3</w:t>
    </w:r>
    <w:r>
      <w:rPr>
        <w:rStyle w:val="Numerstrony"/>
      </w:rPr>
      <w:fldChar w:fldCharType="end"/>
    </w:r>
  </w:p>
  <w:p w14:paraId="5740728A" w14:textId="77777777" w:rsidR="007720A2" w:rsidRDefault="007720A2">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63227"/>
      <w:docPartObj>
        <w:docPartGallery w:val="Page Numbers (Bottom of Page)"/>
        <w:docPartUnique/>
      </w:docPartObj>
    </w:sdtPr>
    <w:sdtEndPr>
      <w:rPr>
        <w:sz w:val="20"/>
      </w:rPr>
    </w:sdtEndPr>
    <w:sdtContent>
      <w:p w14:paraId="179787D1" w14:textId="77777777" w:rsidR="007720A2" w:rsidRPr="0080542D" w:rsidRDefault="00512D88" w:rsidP="0080542D">
        <w:pPr>
          <w:pStyle w:val="Stopka"/>
          <w:spacing w:after="0" w:line="240" w:lineRule="auto"/>
          <w:jc w:val="center"/>
          <w:rPr>
            <w:sz w:val="20"/>
          </w:rPr>
        </w:pPr>
        <w:r w:rsidRPr="0080542D">
          <w:rPr>
            <w:sz w:val="20"/>
          </w:rPr>
          <w:fldChar w:fldCharType="begin"/>
        </w:r>
        <w:r w:rsidR="007720A2" w:rsidRPr="0080542D">
          <w:rPr>
            <w:sz w:val="20"/>
          </w:rPr>
          <w:instrText xml:space="preserve"> PAGE   \* MERGEFORMAT </w:instrText>
        </w:r>
        <w:r w:rsidRPr="0080542D">
          <w:rPr>
            <w:sz w:val="20"/>
          </w:rPr>
          <w:fldChar w:fldCharType="separate"/>
        </w:r>
        <w:r w:rsidR="005771D4">
          <w:rPr>
            <w:noProof/>
            <w:sz w:val="20"/>
          </w:rPr>
          <w:t>2</w:t>
        </w:r>
        <w:r w:rsidRPr="0080542D">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0675326"/>
      <w:docPartObj>
        <w:docPartGallery w:val="Page Numbers (Bottom of Page)"/>
        <w:docPartUnique/>
      </w:docPartObj>
    </w:sdtPr>
    <w:sdtEndPr>
      <w:rPr>
        <w:sz w:val="20"/>
        <w:szCs w:val="20"/>
      </w:rPr>
    </w:sdtEndPr>
    <w:sdtContent>
      <w:p w14:paraId="69145D75" w14:textId="517B3E2F" w:rsidR="00886A31" w:rsidRPr="00886A31" w:rsidRDefault="00886A31">
        <w:pPr>
          <w:pStyle w:val="Stopka"/>
          <w:jc w:val="center"/>
          <w:rPr>
            <w:sz w:val="20"/>
            <w:szCs w:val="20"/>
          </w:rPr>
        </w:pPr>
        <w:r w:rsidRPr="00886A31">
          <w:rPr>
            <w:sz w:val="20"/>
            <w:szCs w:val="20"/>
          </w:rPr>
          <w:fldChar w:fldCharType="begin"/>
        </w:r>
        <w:r w:rsidRPr="00886A31">
          <w:rPr>
            <w:sz w:val="20"/>
            <w:szCs w:val="20"/>
          </w:rPr>
          <w:instrText>PAGE   \* MERGEFORMAT</w:instrText>
        </w:r>
        <w:r w:rsidRPr="00886A31">
          <w:rPr>
            <w:sz w:val="20"/>
            <w:szCs w:val="20"/>
          </w:rPr>
          <w:fldChar w:fldCharType="separate"/>
        </w:r>
        <w:r w:rsidRPr="00886A31">
          <w:rPr>
            <w:sz w:val="20"/>
            <w:szCs w:val="20"/>
          </w:rPr>
          <w:t>2</w:t>
        </w:r>
        <w:r w:rsidRPr="00886A31">
          <w:rPr>
            <w:sz w:val="20"/>
            <w:szCs w:val="20"/>
          </w:rPr>
          <w:fldChar w:fldCharType="end"/>
        </w:r>
      </w:p>
    </w:sdtContent>
  </w:sdt>
  <w:p w14:paraId="3B16F00A" w14:textId="77777777" w:rsidR="00886A31" w:rsidRDefault="00886A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2B8DD" w14:textId="77777777" w:rsidR="006E6B0D" w:rsidRDefault="006E6B0D">
      <w:r>
        <w:separator/>
      </w:r>
    </w:p>
  </w:footnote>
  <w:footnote w:type="continuationSeparator" w:id="0">
    <w:p w14:paraId="16882A15" w14:textId="77777777" w:rsidR="006E6B0D" w:rsidRDefault="006E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80026" w14:textId="77777777" w:rsidR="004866BA" w:rsidRDefault="004866BA" w:rsidP="004866BA">
    <w:pPr>
      <w:pStyle w:val="Nagwek"/>
    </w:pPr>
    <w:r>
      <w:rPr>
        <w:rFonts w:ascii="Tahoma" w:hAnsi="Tahoma" w:cs="Tahoma"/>
        <w:noProof/>
        <w:sz w:val="28"/>
        <w:szCs w:val="28"/>
      </w:rPr>
      <w:drawing>
        <wp:inline distT="0" distB="0" distL="0" distR="0" wp14:anchorId="6580A7FC" wp14:editId="13B95D5E">
          <wp:extent cx="3081470" cy="768096"/>
          <wp:effectExtent l="0" t="0" r="0" b="0"/>
          <wp:docPr id="1" name="Obraz 1" descr="C:\Users\okaczorowski\AppData\Local\Microsoft\Windows\INetCache\Content.Word\PL_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kaczorowski\AppData\Local\Microsoft\Windows\INetCache\Content.Word\PL_main.png"/>
                  <pic:cNvPicPr>
                    <a:picLocks noChangeAspect="1" noChangeArrowheads="1"/>
                  </pic:cNvPicPr>
                </pic:nvPicPr>
                <pic:blipFill rotWithShape="1">
                  <a:blip r:embed="rId1">
                    <a:extLst>
                      <a:ext uri="{28A0092B-C50C-407E-A947-70E740481C1C}">
                        <a14:useLocalDpi xmlns:a14="http://schemas.microsoft.com/office/drawing/2010/main" val="0"/>
                      </a:ext>
                    </a:extLst>
                  </a:blip>
                  <a:srcRect t="9474" b="12632"/>
                  <a:stretch/>
                </pic:blipFill>
                <pic:spPr bwMode="auto">
                  <a:xfrm>
                    <a:off x="0" y="0"/>
                    <a:ext cx="3102197" cy="773263"/>
                  </a:xfrm>
                  <a:prstGeom prst="rect">
                    <a:avLst/>
                  </a:prstGeom>
                  <a:noFill/>
                  <a:ln>
                    <a:noFill/>
                  </a:ln>
                  <a:extLst>
                    <a:ext uri="{53640926-AAD7-44D8-BBD7-CCE9431645EC}">
                      <a14:shadowObscured xmlns:a14="http://schemas.microsoft.com/office/drawing/2010/main"/>
                    </a:ext>
                  </a:extLst>
                </pic:spPr>
              </pic:pic>
            </a:graphicData>
          </a:graphic>
        </wp:inline>
      </w:drawing>
    </w:r>
  </w:p>
  <w:p w14:paraId="199D1E04" w14:textId="560A558B" w:rsidR="004866BA" w:rsidRDefault="0009202A" w:rsidP="004866BA">
    <w:pPr>
      <w:pStyle w:val="Nagwek"/>
    </w:pPr>
    <w:r>
      <w:pict w14:anchorId="75D4FF6D">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F6E69"/>
    <w:multiLevelType w:val="hybridMultilevel"/>
    <w:tmpl w:val="067654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9CB6B9E"/>
    <w:multiLevelType w:val="hybridMultilevel"/>
    <w:tmpl w:val="B8B0D972"/>
    <w:lvl w:ilvl="0" w:tplc="5F022778">
      <w:start w:val="1"/>
      <w:numFmt w:val="decimal"/>
      <w:lvlText w:val="%1."/>
      <w:lvlJc w:val="left"/>
      <w:pPr>
        <w:tabs>
          <w:tab w:val="num" w:pos="360"/>
        </w:tabs>
        <w:ind w:left="360" w:hanging="360"/>
      </w:pPr>
      <w:rPr>
        <w:rFonts w:hint="default"/>
        <w:b/>
      </w:rPr>
    </w:lvl>
    <w:lvl w:ilvl="1" w:tplc="6B1EE2D2" w:tentative="1">
      <w:start w:val="1"/>
      <w:numFmt w:val="lowerLetter"/>
      <w:lvlText w:val="%2."/>
      <w:lvlJc w:val="left"/>
      <w:pPr>
        <w:tabs>
          <w:tab w:val="num" w:pos="360"/>
        </w:tabs>
        <w:ind w:left="360" w:hanging="360"/>
      </w:pPr>
    </w:lvl>
    <w:lvl w:ilvl="2" w:tplc="4726F1C6" w:tentative="1">
      <w:start w:val="1"/>
      <w:numFmt w:val="lowerRoman"/>
      <w:lvlText w:val="%3."/>
      <w:lvlJc w:val="right"/>
      <w:pPr>
        <w:tabs>
          <w:tab w:val="num" w:pos="1080"/>
        </w:tabs>
        <w:ind w:left="1080" w:hanging="180"/>
      </w:pPr>
    </w:lvl>
    <w:lvl w:ilvl="3" w:tplc="EF821532" w:tentative="1">
      <w:start w:val="1"/>
      <w:numFmt w:val="decimal"/>
      <w:lvlText w:val="%4."/>
      <w:lvlJc w:val="left"/>
      <w:pPr>
        <w:tabs>
          <w:tab w:val="num" w:pos="1800"/>
        </w:tabs>
        <w:ind w:left="1800" w:hanging="360"/>
      </w:pPr>
    </w:lvl>
    <w:lvl w:ilvl="4" w:tplc="675E09B4" w:tentative="1">
      <w:start w:val="1"/>
      <w:numFmt w:val="lowerLetter"/>
      <w:lvlText w:val="%5."/>
      <w:lvlJc w:val="left"/>
      <w:pPr>
        <w:tabs>
          <w:tab w:val="num" w:pos="2520"/>
        </w:tabs>
        <w:ind w:left="2520" w:hanging="360"/>
      </w:pPr>
    </w:lvl>
    <w:lvl w:ilvl="5" w:tplc="7E38C91C" w:tentative="1">
      <w:start w:val="1"/>
      <w:numFmt w:val="lowerRoman"/>
      <w:lvlText w:val="%6."/>
      <w:lvlJc w:val="right"/>
      <w:pPr>
        <w:tabs>
          <w:tab w:val="num" w:pos="3240"/>
        </w:tabs>
        <w:ind w:left="3240" w:hanging="180"/>
      </w:pPr>
    </w:lvl>
    <w:lvl w:ilvl="6" w:tplc="EB665090" w:tentative="1">
      <w:start w:val="1"/>
      <w:numFmt w:val="decimal"/>
      <w:lvlText w:val="%7."/>
      <w:lvlJc w:val="left"/>
      <w:pPr>
        <w:tabs>
          <w:tab w:val="num" w:pos="3960"/>
        </w:tabs>
        <w:ind w:left="3960" w:hanging="360"/>
      </w:pPr>
    </w:lvl>
    <w:lvl w:ilvl="7" w:tplc="06346AAC" w:tentative="1">
      <w:start w:val="1"/>
      <w:numFmt w:val="lowerLetter"/>
      <w:lvlText w:val="%8."/>
      <w:lvlJc w:val="left"/>
      <w:pPr>
        <w:tabs>
          <w:tab w:val="num" w:pos="4680"/>
        </w:tabs>
        <w:ind w:left="4680" w:hanging="360"/>
      </w:pPr>
    </w:lvl>
    <w:lvl w:ilvl="8" w:tplc="AA0C081E" w:tentative="1">
      <w:start w:val="1"/>
      <w:numFmt w:val="lowerRoman"/>
      <w:lvlText w:val="%9."/>
      <w:lvlJc w:val="right"/>
      <w:pPr>
        <w:tabs>
          <w:tab w:val="num" w:pos="5400"/>
        </w:tabs>
        <w:ind w:left="5400" w:hanging="180"/>
      </w:pPr>
    </w:lvl>
  </w:abstractNum>
  <w:abstractNum w:abstractNumId="2" w15:restartNumberingAfterBreak="0">
    <w:nsid w:val="13002CA4"/>
    <w:multiLevelType w:val="hybridMultilevel"/>
    <w:tmpl w:val="7B96AA4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 w15:restartNumberingAfterBreak="0">
    <w:nsid w:val="136D61DE"/>
    <w:multiLevelType w:val="hybridMultilevel"/>
    <w:tmpl w:val="B1C8F4A8"/>
    <w:lvl w:ilvl="0" w:tplc="AF48FAC8">
      <w:start w:val="1"/>
      <w:numFmt w:val="bullet"/>
      <w:lvlText w:val=""/>
      <w:lvlJc w:val="left"/>
      <w:pPr>
        <w:tabs>
          <w:tab w:val="num" w:pos="2160"/>
        </w:tabs>
        <w:ind w:left="2160" w:hanging="360"/>
      </w:pPr>
      <w:rPr>
        <w:rFonts w:ascii="Symbol" w:hAnsi="Symbol" w:hint="default"/>
      </w:rPr>
    </w:lvl>
    <w:lvl w:ilvl="1" w:tplc="52B6617A" w:tentative="1">
      <w:start w:val="1"/>
      <w:numFmt w:val="bullet"/>
      <w:lvlText w:val="o"/>
      <w:lvlJc w:val="left"/>
      <w:pPr>
        <w:tabs>
          <w:tab w:val="num" w:pos="2880"/>
        </w:tabs>
        <w:ind w:left="2880" w:hanging="360"/>
      </w:pPr>
      <w:rPr>
        <w:rFonts w:ascii="Courier New" w:hAnsi="Courier New" w:cs="Arial Narrow" w:hint="default"/>
      </w:rPr>
    </w:lvl>
    <w:lvl w:ilvl="2" w:tplc="EFDEE236" w:tentative="1">
      <w:start w:val="1"/>
      <w:numFmt w:val="bullet"/>
      <w:lvlText w:val=""/>
      <w:lvlJc w:val="left"/>
      <w:pPr>
        <w:tabs>
          <w:tab w:val="num" w:pos="3600"/>
        </w:tabs>
        <w:ind w:left="3600" w:hanging="360"/>
      </w:pPr>
      <w:rPr>
        <w:rFonts w:ascii="Wingdings" w:hAnsi="Wingdings" w:hint="default"/>
      </w:rPr>
    </w:lvl>
    <w:lvl w:ilvl="3" w:tplc="F126F5FA" w:tentative="1">
      <w:start w:val="1"/>
      <w:numFmt w:val="bullet"/>
      <w:lvlText w:val=""/>
      <w:lvlJc w:val="left"/>
      <w:pPr>
        <w:tabs>
          <w:tab w:val="num" w:pos="4320"/>
        </w:tabs>
        <w:ind w:left="4320" w:hanging="360"/>
      </w:pPr>
      <w:rPr>
        <w:rFonts w:ascii="Symbol" w:hAnsi="Symbol" w:hint="default"/>
      </w:rPr>
    </w:lvl>
    <w:lvl w:ilvl="4" w:tplc="1F2882EE" w:tentative="1">
      <w:start w:val="1"/>
      <w:numFmt w:val="bullet"/>
      <w:lvlText w:val="o"/>
      <w:lvlJc w:val="left"/>
      <w:pPr>
        <w:tabs>
          <w:tab w:val="num" w:pos="5040"/>
        </w:tabs>
        <w:ind w:left="5040" w:hanging="360"/>
      </w:pPr>
      <w:rPr>
        <w:rFonts w:ascii="Courier New" w:hAnsi="Courier New" w:cs="Arial Narrow" w:hint="default"/>
      </w:rPr>
    </w:lvl>
    <w:lvl w:ilvl="5" w:tplc="4370AE52" w:tentative="1">
      <w:start w:val="1"/>
      <w:numFmt w:val="bullet"/>
      <w:lvlText w:val=""/>
      <w:lvlJc w:val="left"/>
      <w:pPr>
        <w:tabs>
          <w:tab w:val="num" w:pos="5760"/>
        </w:tabs>
        <w:ind w:left="5760" w:hanging="360"/>
      </w:pPr>
      <w:rPr>
        <w:rFonts w:ascii="Wingdings" w:hAnsi="Wingdings" w:hint="default"/>
      </w:rPr>
    </w:lvl>
    <w:lvl w:ilvl="6" w:tplc="096A9786" w:tentative="1">
      <w:start w:val="1"/>
      <w:numFmt w:val="bullet"/>
      <w:lvlText w:val=""/>
      <w:lvlJc w:val="left"/>
      <w:pPr>
        <w:tabs>
          <w:tab w:val="num" w:pos="6480"/>
        </w:tabs>
        <w:ind w:left="6480" w:hanging="360"/>
      </w:pPr>
      <w:rPr>
        <w:rFonts w:ascii="Symbol" w:hAnsi="Symbol" w:hint="default"/>
      </w:rPr>
    </w:lvl>
    <w:lvl w:ilvl="7" w:tplc="8AF8E4A2" w:tentative="1">
      <w:start w:val="1"/>
      <w:numFmt w:val="bullet"/>
      <w:lvlText w:val="o"/>
      <w:lvlJc w:val="left"/>
      <w:pPr>
        <w:tabs>
          <w:tab w:val="num" w:pos="7200"/>
        </w:tabs>
        <w:ind w:left="7200" w:hanging="360"/>
      </w:pPr>
      <w:rPr>
        <w:rFonts w:ascii="Courier New" w:hAnsi="Courier New" w:cs="Arial Narrow" w:hint="default"/>
      </w:rPr>
    </w:lvl>
    <w:lvl w:ilvl="8" w:tplc="D1FC66B2"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57E2F9D"/>
    <w:multiLevelType w:val="multilevel"/>
    <w:tmpl w:val="0984649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75D72C2"/>
    <w:multiLevelType w:val="hybridMultilevel"/>
    <w:tmpl w:val="9DFEBFB4"/>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A2F2A18"/>
    <w:multiLevelType w:val="hybridMultilevel"/>
    <w:tmpl w:val="C7F000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50370C"/>
    <w:multiLevelType w:val="hybridMultilevel"/>
    <w:tmpl w:val="049C3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8700DB"/>
    <w:multiLevelType w:val="hybridMultilevel"/>
    <w:tmpl w:val="1CAC5426"/>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217370CA"/>
    <w:multiLevelType w:val="hybridMultilevel"/>
    <w:tmpl w:val="AF5C0F6C"/>
    <w:lvl w:ilvl="0" w:tplc="0592148E">
      <w:start w:val="1"/>
      <w:numFmt w:val="bullet"/>
      <w:lvlText w:val=""/>
      <w:lvlJc w:val="left"/>
      <w:pPr>
        <w:tabs>
          <w:tab w:val="num" w:pos="1800"/>
        </w:tabs>
        <w:ind w:left="1800" w:hanging="360"/>
      </w:pPr>
      <w:rPr>
        <w:rFonts w:ascii="Symbol" w:hAnsi="Symbol" w:hint="default"/>
      </w:rPr>
    </w:lvl>
    <w:lvl w:ilvl="1" w:tplc="02C21EA2" w:tentative="1">
      <w:start w:val="1"/>
      <w:numFmt w:val="bullet"/>
      <w:lvlText w:val="o"/>
      <w:lvlJc w:val="left"/>
      <w:pPr>
        <w:tabs>
          <w:tab w:val="num" w:pos="2520"/>
        </w:tabs>
        <w:ind w:left="2520" w:hanging="360"/>
      </w:pPr>
      <w:rPr>
        <w:rFonts w:ascii="Courier New" w:hAnsi="Courier New" w:cs="Arial Narrow" w:hint="default"/>
      </w:rPr>
    </w:lvl>
    <w:lvl w:ilvl="2" w:tplc="80388772" w:tentative="1">
      <w:start w:val="1"/>
      <w:numFmt w:val="bullet"/>
      <w:lvlText w:val=""/>
      <w:lvlJc w:val="left"/>
      <w:pPr>
        <w:tabs>
          <w:tab w:val="num" w:pos="3240"/>
        </w:tabs>
        <w:ind w:left="3240" w:hanging="360"/>
      </w:pPr>
      <w:rPr>
        <w:rFonts w:ascii="Wingdings" w:hAnsi="Wingdings" w:hint="default"/>
      </w:rPr>
    </w:lvl>
    <w:lvl w:ilvl="3" w:tplc="B2FCE03A" w:tentative="1">
      <w:start w:val="1"/>
      <w:numFmt w:val="bullet"/>
      <w:lvlText w:val=""/>
      <w:lvlJc w:val="left"/>
      <w:pPr>
        <w:tabs>
          <w:tab w:val="num" w:pos="3960"/>
        </w:tabs>
        <w:ind w:left="3960" w:hanging="360"/>
      </w:pPr>
      <w:rPr>
        <w:rFonts w:ascii="Symbol" w:hAnsi="Symbol" w:hint="default"/>
      </w:rPr>
    </w:lvl>
    <w:lvl w:ilvl="4" w:tplc="A6A46BE0" w:tentative="1">
      <w:start w:val="1"/>
      <w:numFmt w:val="bullet"/>
      <w:lvlText w:val="o"/>
      <w:lvlJc w:val="left"/>
      <w:pPr>
        <w:tabs>
          <w:tab w:val="num" w:pos="4680"/>
        </w:tabs>
        <w:ind w:left="4680" w:hanging="360"/>
      </w:pPr>
      <w:rPr>
        <w:rFonts w:ascii="Courier New" w:hAnsi="Courier New" w:cs="Arial Narrow" w:hint="default"/>
      </w:rPr>
    </w:lvl>
    <w:lvl w:ilvl="5" w:tplc="DAC40B34" w:tentative="1">
      <w:start w:val="1"/>
      <w:numFmt w:val="bullet"/>
      <w:lvlText w:val=""/>
      <w:lvlJc w:val="left"/>
      <w:pPr>
        <w:tabs>
          <w:tab w:val="num" w:pos="5400"/>
        </w:tabs>
        <w:ind w:left="5400" w:hanging="360"/>
      </w:pPr>
      <w:rPr>
        <w:rFonts w:ascii="Wingdings" w:hAnsi="Wingdings" w:hint="default"/>
      </w:rPr>
    </w:lvl>
    <w:lvl w:ilvl="6" w:tplc="097C5EBA" w:tentative="1">
      <w:start w:val="1"/>
      <w:numFmt w:val="bullet"/>
      <w:lvlText w:val=""/>
      <w:lvlJc w:val="left"/>
      <w:pPr>
        <w:tabs>
          <w:tab w:val="num" w:pos="6120"/>
        </w:tabs>
        <w:ind w:left="6120" w:hanging="360"/>
      </w:pPr>
      <w:rPr>
        <w:rFonts w:ascii="Symbol" w:hAnsi="Symbol" w:hint="default"/>
      </w:rPr>
    </w:lvl>
    <w:lvl w:ilvl="7" w:tplc="62DC1838" w:tentative="1">
      <w:start w:val="1"/>
      <w:numFmt w:val="bullet"/>
      <w:lvlText w:val="o"/>
      <w:lvlJc w:val="left"/>
      <w:pPr>
        <w:tabs>
          <w:tab w:val="num" w:pos="6840"/>
        </w:tabs>
        <w:ind w:left="6840" w:hanging="360"/>
      </w:pPr>
      <w:rPr>
        <w:rFonts w:ascii="Courier New" w:hAnsi="Courier New" w:cs="Arial Narrow" w:hint="default"/>
      </w:rPr>
    </w:lvl>
    <w:lvl w:ilvl="8" w:tplc="89645068"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2C760D5"/>
    <w:multiLevelType w:val="hybridMultilevel"/>
    <w:tmpl w:val="0FD4B03C"/>
    <w:lvl w:ilvl="0" w:tplc="4DA87D54">
      <w:start w:val="1"/>
      <w:numFmt w:val="bullet"/>
      <w:lvlText w:val=""/>
      <w:lvlJc w:val="left"/>
      <w:pPr>
        <w:ind w:left="720" w:hanging="360"/>
      </w:pPr>
      <w:rPr>
        <w:rFonts w:ascii="Wingdings" w:hAnsi="Wingdings" w:cs="Wingdings" w:hint="default"/>
      </w:rPr>
    </w:lvl>
    <w:lvl w:ilvl="1" w:tplc="98708452">
      <w:start w:val="1"/>
      <w:numFmt w:val="decimal"/>
      <w:lvlText w:val="%2."/>
      <w:lvlJc w:val="left"/>
      <w:pPr>
        <w:tabs>
          <w:tab w:val="num" w:pos="1440"/>
        </w:tabs>
        <w:ind w:left="1440" w:hanging="360"/>
      </w:pPr>
    </w:lvl>
    <w:lvl w:ilvl="2" w:tplc="D414C32E">
      <w:start w:val="1"/>
      <w:numFmt w:val="decimal"/>
      <w:lvlText w:val="%3."/>
      <w:lvlJc w:val="left"/>
      <w:pPr>
        <w:tabs>
          <w:tab w:val="num" w:pos="2160"/>
        </w:tabs>
        <w:ind w:left="2160" w:hanging="360"/>
      </w:pPr>
    </w:lvl>
    <w:lvl w:ilvl="3" w:tplc="562E8C6A">
      <w:start w:val="1"/>
      <w:numFmt w:val="decimal"/>
      <w:lvlText w:val="%4."/>
      <w:lvlJc w:val="left"/>
      <w:pPr>
        <w:tabs>
          <w:tab w:val="num" w:pos="2880"/>
        </w:tabs>
        <w:ind w:left="2880" w:hanging="360"/>
      </w:pPr>
    </w:lvl>
    <w:lvl w:ilvl="4" w:tplc="21E25F7A">
      <w:start w:val="1"/>
      <w:numFmt w:val="decimal"/>
      <w:lvlText w:val="%5."/>
      <w:lvlJc w:val="left"/>
      <w:pPr>
        <w:tabs>
          <w:tab w:val="num" w:pos="3600"/>
        </w:tabs>
        <w:ind w:left="3600" w:hanging="360"/>
      </w:pPr>
    </w:lvl>
    <w:lvl w:ilvl="5" w:tplc="24A64CCC">
      <w:start w:val="1"/>
      <w:numFmt w:val="decimal"/>
      <w:lvlText w:val="%6."/>
      <w:lvlJc w:val="left"/>
      <w:pPr>
        <w:tabs>
          <w:tab w:val="num" w:pos="4320"/>
        </w:tabs>
        <w:ind w:left="4320" w:hanging="360"/>
      </w:pPr>
    </w:lvl>
    <w:lvl w:ilvl="6" w:tplc="A398A5E6">
      <w:start w:val="1"/>
      <w:numFmt w:val="decimal"/>
      <w:lvlText w:val="%7."/>
      <w:lvlJc w:val="left"/>
      <w:pPr>
        <w:tabs>
          <w:tab w:val="num" w:pos="5040"/>
        </w:tabs>
        <w:ind w:left="5040" w:hanging="360"/>
      </w:pPr>
    </w:lvl>
    <w:lvl w:ilvl="7" w:tplc="02FCEA30">
      <w:start w:val="1"/>
      <w:numFmt w:val="decimal"/>
      <w:lvlText w:val="%8."/>
      <w:lvlJc w:val="left"/>
      <w:pPr>
        <w:tabs>
          <w:tab w:val="num" w:pos="5760"/>
        </w:tabs>
        <w:ind w:left="5760" w:hanging="360"/>
      </w:pPr>
    </w:lvl>
    <w:lvl w:ilvl="8" w:tplc="C212B4F2">
      <w:start w:val="1"/>
      <w:numFmt w:val="decimal"/>
      <w:lvlText w:val="%9."/>
      <w:lvlJc w:val="left"/>
      <w:pPr>
        <w:tabs>
          <w:tab w:val="num" w:pos="6480"/>
        </w:tabs>
        <w:ind w:left="6480" w:hanging="360"/>
      </w:pPr>
    </w:lvl>
  </w:abstractNum>
  <w:abstractNum w:abstractNumId="11" w15:restartNumberingAfterBreak="0">
    <w:nsid w:val="31CF03CA"/>
    <w:multiLevelType w:val="multilevel"/>
    <w:tmpl w:val="35E8802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7F8680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3" w15:restartNumberingAfterBreak="0">
    <w:nsid w:val="428240E1"/>
    <w:multiLevelType w:val="hybridMultilevel"/>
    <w:tmpl w:val="7540A3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AA0A73"/>
    <w:multiLevelType w:val="hybridMultilevel"/>
    <w:tmpl w:val="40DEFDC4"/>
    <w:lvl w:ilvl="0" w:tplc="13889530">
      <w:start w:val="1"/>
      <w:numFmt w:val="bullet"/>
      <w:lvlText w:val=""/>
      <w:lvlJc w:val="left"/>
      <w:pPr>
        <w:tabs>
          <w:tab w:val="num" w:pos="1572"/>
        </w:tabs>
        <w:ind w:left="1572" w:hanging="360"/>
      </w:pPr>
      <w:rPr>
        <w:rFonts w:ascii="Symbol" w:hAnsi="Symbol" w:hint="default"/>
      </w:rPr>
    </w:lvl>
    <w:lvl w:ilvl="1" w:tplc="F348D8CC" w:tentative="1">
      <w:start w:val="1"/>
      <w:numFmt w:val="bullet"/>
      <w:lvlText w:val="o"/>
      <w:lvlJc w:val="left"/>
      <w:pPr>
        <w:tabs>
          <w:tab w:val="num" w:pos="2292"/>
        </w:tabs>
        <w:ind w:left="2292" w:hanging="360"/>
      </w:pPr>
      <w:rPr>
        <w:rFonts w:ascii="Courier New" w:hAnsi="Courier New" w:cs="Arial Narrow" w:hint="default"/>
      </w:rPr>
    </w:lvl>
    <w:lvl w:ilvl="2" w:tplc="884EBBB8" w:tentative="1">
      <w:start w:val="1"/>
      <w:numFmt w:val="bullet"/>
      <w:lvlText w:val=""/>
      <w:lvlJc w:val="left"/>
      <w:pPr>
        <w:tabs>
          <w:tab w:val="num" w:pos="3012"/>
        </w:tabs>
        <w:ind w:left="3012" w:hanging="360"/>
      </w:pPr>
      <w:rPr>
        <w:rFonts w:ascii="Wingdings" w:hAnsi="Wingdings" w:hint="default"/>
      </w:rPr>
    </w:lvl>
    <w:lvl w:ilvl="3" w:tplc="11B478F8" w:tentative="1">
      <w:start w:val="1"/>
      <w:numFmt w:val="bullet"/>
      <w:lvlText w:val=""/>
      <w:lvlJc w:val="left"/>
      <w:pPr>
        <w:tabs>
          <w:tab w:val="num" w:pos="3732"/>
        </w:tabs>
        <w:ind w:left="3732" w:hanging="360"/>
      </w:pPr>
      <w:rPr>
        <w:rFonts w:ascii="Symbol" w:hAnsi="Symbol" w:hint="default"/>
      </w:rPr>
    </w:lvl>
    <w:lvl w:ilvl="4" w:tplc="2910CE70" w:tentative="1">
      <w:start w:val="1"/>
      <w:numFmt w:val="bullet"/>
      <w:lvlText w:val="o"/>
      <w:lvlJc w:val="left"/>
      <w:pPr>
        <w:tabs>
          <w:tab w:val="num" w:pos="4452"/>
        </w:tabs>
        <w:ind w:left="4452" w:hanging="360"/>
      </w:pPr>
      <w:rPr>
        <w:rFonts w:ascii="Courier New" w:hAnsi="Courier New" w:cs="Arial Narrow" w:hint="default"/>
      </w:rPr>
    </w:lvl>
    <w:lvl w:ilvl="5" w:tplc="2C7C1AA8" w:tentative="1">
      <w:start w:val="1"/>
      <w:numFmt w:val="bullet"/>
      <w:lvlText w:val=""/>
      <w:lvlJc w:val="left"/>
      <w:pPr>
        <w:tabs>
          <w:tab w:val="num" w:pos="5172"/>
        </w:tabs>
        <w:ind w:left="5172" w:hanging="360"/>
      </w:pPr>
      <w:rPr>
        <w:rFonts w:ascii="Wingdings" w:hAnsi="Wingdings" w:hint="default"/>
      </w:rPr>
    </w:lvl>
    <w:lvl w:ilvl="6" w:tplc="003C6BD8" w:tentative="1">
      <w:start w:val="1"/>
      <w:numFmt w:val="bullet"/>
      <w:lvlText w:val=""/>
      <w:lvlJc w:val="left"/>
      <w:pPr>
        <w:tabs>
          <w:tab w:val="num" w:pos="5892"/>
        </w:tabs>
        <w:ind w:left="5892" w:hanging="360"/>
      </w:pPr>
      <w:rPr>
        <w:rFonts w:ascii="Symbol" w:hAnsi="Symbol" w:hint="default"/>
      </w:rPr>
    </w:lvl>
    <w:lvl w:ilvl="7" w:tplc="B99E7360" w:tentative="1">
      <w:start w:val="1"/>
      <w:numFmt w:val="bullet"/>
      <w:lvlText w:val="o"/>
      <w:lvlJc w:val="left"/>
      <w:pPr>
        <w:tabs>
          <w:tab w:val="num" w:pos="6612"/>
        </w:tabs>
        <w:ind w:left="6612" w:hanging="360"/>
      </w:pPr>
      <w:rPr>
        <w:rFonts w:ascii="Courier New" w:hAnsi="Courier New" w:cs="Arial Narrow" w:hint="default"/>
      </w:rPr>
    </w:lvl>
    <w:lvl w:ilvl="8" w:tplc="AAD40246" w:tentative="1">
      <w:start w:val="1"/>
      <w:numFmt w:val="bullet"/>
      <w:lvlText w:val=""/>
      <w:lvlJc w:val="left"/>
      <w:pPr>
        <w:tabs>
          <w:tab w:val="num" w:pos="7332"/>
        </w:tabs>
        <w:ind w:left="7332" w:hanging="360"/>
      </w:pPr>
      <w:rPr>
        <w:rFonts w:ascii="Wingdings" w:hAnsi="Wingdings" w:hint="default"/>
      </w:rPr>
    </w:lvl>
  </w:abstractNum>
  <w:abstractNum w:abstractNumId="15" w15:restartNumberingAfterBreak="0">
    <w:nsid w:val="48744E8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6" w15:restartNumberingAfterBreak="0">
    <w:nsid w:val="52C22E85"/>
    <w:multiLevelType w:val="hybridMultilevel"/>
    <w:tmpl w:val="A1F0E5B0"/>
    <w:lvl w:ilvl="0" w:tplc="0415000F">
      <w:start w:val="1"/>
      <w:numFmt w:val="decimal"/>
      <w:lvlText w:val="%1."/>
      <w:lvlJc w:val="left"/>
      <w:pPr>
        <w:ind w:left="1068"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17" w15:restartNumberingAfterBreak="0">
    <w:nsid w:val="5CAA3BD2"/>
    <w:multiLevelType w:val="singleLevel"/>
    <w:tmpl w:val="D8F6FF7C"/>
    <w:lvl w:ilvl="0">
      <w:start w:val="1"/>
      <w:numFmt w:val="decimal"/>
      <w:pStyle w:val="Wykazlit"/>
      <w:lvlText w:val="%1."/>
      <w:lvlJc w:val="left"/>
      <w:pPr>
        <w:tabs>
          <w:tab w:val="num" w:pos="360"/>
        </w:tabs>
        <w:ind w:left="360" w:hanging="360"/>
      </w:pPr>
      <w:rPr>
        <w:b w:val="0"/>
        <w:i w:val="0"/>
        <w:sz w:val="20"/>
      </w:rPr>
    </w:lvl>
  </w:abstractNum>
  <w:abstractNum w:abstractNumId="18" w15:restartNumberingAfterBreak="0">
    <w:nsid w:val="5EDD06D5"/>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9" w15:restartNumberingAfterBreak="0">
    <w:nsid w:val="640725FD"/>
    <w:multiLevelType w:val="hybridMultilevel"/>
    <w:tmpl w:val="9822F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AA6789"/>
    <w:multiLevelType w:val="multilevel"/>
    <w:tmpl w:val="688E89E2"/>
    <w:lvl w:ilvl="0">
      <w:start w:val="1"/>
      <w:numFmt w:val="ordin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C20470A"/>
    <w:multiLevelType w:val="hybridMultilevel"/>
    <w:tmpl w:val="0884FEB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555736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9788260">
    <w:abstractNumId w:val="3"/>
  </w:num>
  <w:num w:numId="3" w16cid:durableId="240988780">
    <w:abstractNumId w:val="9"/>
  </w:num>
  <w:num w:numId="4" w16cid:durableId="1378311751">
    <w:abstractNumId w:val="14"/>
  </w:num>
  <w:num w:numId="5" w16cid:durableId="672759583">
    <w:abstractNumId w:val="1"/>
  </w:num>
  <w:num w:numId="6" w16cid:durableId="2121409287">
    <w:abstractNumId w:val="17"/>
  </w:num>
  <w:num w:numId="7" w16cid:durableId="691348215">
    <w:abstractNumId w:val="4"/>
  </w:num>
  <w:num w:numId="8" w16cid:durableId="1594584921">
    <w:abstractNumId w:val="17"/>
    <w:lvlOverride w:ilvl="0">
      <w:startOverride w:val="1"/>
    </w:lvlOverride>
  </w:num>
  <w:num w:numId="9" w16cid:durableId="1089427776">
    <w:abstractNumId w:val="18"/>
  </w:num>
  <w:num w:numId="10" w16cid:durableId="1981424249">
    <w:abstractNumId w:val="12"/>
  </w:num>
  <w:num w:numId="11" w16cid:durableId="72701151">
    <w:abstractNumId w:val="15"/>
  </w:num>
  <w:num w:numId="12" w16cid:durableId="1145007346">
    <w:abstractNumId w:val="2"/>
  </w:num>
  <w:num w:numId="13" w16cid:durableId="216625001">
    <w:abstractNumId w:val="8"/>
  </w:num>
  <w:num w:numId="14" w16cid:durableId="36784348">
    <w:abstractNumId w:val="16"/>
  </w:num>
  <w:num w:numId="15" w16cid:durableId="1256590220">
    <w:abstractNumId w:val="11"/>
  </w:num>
  <w:num w:numId="16" w16cid:durableId="619143054">
    <w:abstractNumId w:val="19"/>
  </w:num>
  <w:num w:numId="17" w16cid:durableId="1479303217">
    <w:abstractNumId w:val="5"/>
  </w:num>
  <w:num w:numId="18" w16cid:durableId="805199208">
    <w:abstractNumId w:val="21"/>
  </w:num>
  <w:num w:numId="19" w16cid:durableId="1570187124">
    <w:abstractNumId w:val="20"/>
  </w:num>
  <w:num w:numId="20" w16cid:durableId="2012751820">
    <w:abstractNumId w:val="6"/>
  </w:num>
  <w:num w:numId="21" w16cid:durableId="269819669">
    <w:abstractNumId w:val="13"/>
  </w:num>
  <w:num w:numId="22" w16cid:durableId="354044818">
    <w:abstractNumId w:val="7"/>
  </w:num>
  <w:num w:numId="23" w16cid:durableId="555816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DDA"/>
    <w:rsid w:val="0000013E"/>
    <w:rsid w:val="00000F41"/>
    <w:rsid w:val="0000137A"/>
    <w:rsid w:val="00004948"/>
    <w:rsid w:val="0001795B"/>
    <w:rsid w:val="00027526"/>
    <w:rsid w:val="00027E20"/>
    <w:rsid w:val="00030F12"/>
    <w:rsid w:val="00032629"/>
    <w:rsid w:val="0003677D"/>
    <w:rsid w:val="00041E4B"/>
    <w:rsid w:val="00043806"/>
    <w:rsid w:val="00046652"/>
    <w:rsid w:val="0005749C"/>
    <w:rsid w:val="000770E2"/>
    <w:rsid w:val="00083761"/>
    <w:rsid w:val="0009202A"/>
    <w:rsid w:val="00095F9B"/>
    <w:rsid w:val="00096DEE"/>
    <w:rsid w:val="000A1541"/>
    <w:rsid w:val="000A5135"/>
    <w:rsid w:val="000C41C8"/>
    <w:rsid w:val="000D6CF0"/>
    <w:rsid w:val="000D7D8F"/>
    <w:rsid w:val="000E549E"/>
    <w:rsid w:val="00114163"/>
    <w:rsid w:val="00130AB1"/>
    <w:rsid w:val="00131673"/>
    <w:rsid w:val="00133A52"/>
    <w:rsid w:val="00145D0A"/>
    <w:rsid w:val="00185643"/>
    <w:rsid w:val="0018579F"/>
    <w:rsid w:val="00196F16"/>
    <w:rsid w:val="001A157B"/>
    <w:rsid w:val="001A66DC"/>
    <w:rsid w:val="001B2B0B"/>
    <w:rsid w:val="001B3BF7"/>
    <w:rsid w:val="001C4F0A"/>
    <w:rsid w:val="001D73E7"/>
    <w:rsid w:val="001E18E2"/>
    <w:rsid w:val="001E3F2A"/>
    <w:rsid w:val="0020696D"/>
    <w:rsid w:val="002325AB"/>
    <w:rsid w:val="00232843"/>
    <w:rsid w:val="002662B8"/>
    <w:rsid w:val="00285CA1"/>
    <w:rsid w:val="00293E7C"/>
    <w:rsid w:val="002A249F"/>
    <w:rsid w:val="002D1B6E"/>
    <w:rsid w:val="002F74C7"/>
    <w:rsid w:val="00307065"/>
    <w:rsid w:val="00314269"/>
    <w:rsid w:val="00316CE8"/>
    <w:rsid w:val="003260AD"/>
    <w:rsid w:val="00350CF9"/>
    <w:rsid w:val="0035344F"/>
    <w:rsid w:val="0036483E"/>
    <w:rsid w:val="00365292"/>
    <w:rsid w:val="00371123"/>
    <w:rsid w:val="003724A3"/>
    <w:rsid w:val="00381977"/>
    <w:rsid w:val="003921C5"/>
    <w:rsid w:val="0039645B"/>
    <w:rsid w:val="003973B8"/>
    <w:rsid w:val="003A4711"/>
    <w:rsid w:val="003A4CB8"/>
    <w:rsid w:val="003A5FF0"/>
    <w:rsid w:val="003B500A"/>
    <w:rsid w:val="003C0D26"/>
    <w:rsid w:val="003D0B08"/>
    <w:rsid w:val="003D4003"/>
    <w:rsid w:val="003E1A8D"/>
    <w:rsid w:val="003F3912"/>
    <w:rsid w:val="003F4233"/>
    <w:rsid w:val="003F45F4"/>
    <w:rsid w:val="003F7B62"/>
    <w:rsid w:val="00412A5F"/>
    <w:rsid w:val="004252DC"/>
    <w:rsid w:val="00426BA1"/>
    <w:rsid w:val="00426BFE"/>
    <w:rsid w:val="00442815"/>
    <w:rsid w:val="00457FDC"/>
    <w:rsid w:val="004600E4"/>
    <w:rsid w:val="00461CF0"/>
    <w:rsid w:val="004654F1"/>
    <w:rsid w:val="00476517"/>
    <w:rsid w:val="00483AD6"/>
    <w:rsid w:val="004846A3"/>
    <w:rsid w:val="004866BA"/>
    <w:rsid w:val="0048771D"/>
    <w:rsid w:val="00497319"/>
    <w:rsid w:val="004A15AF"/>
    <w:rsid w:val="004A1B60"/>
    <w:rsid w:val="004B39FC"/>
    <w:rsid w:val="004C4181"/>
    <w:rsid w:val="004D26FD"/>
    <w:rsid w:val="004D72D9"/>
    <w:rsid w:val="004F2C68"/>
    <w:rsid w:val="005104B7"/>
    <w:rsid w:val="00512D88"/>
    <w:rsid w:val="005247A6"/>
    <w:rsid w:val="00527394"/>
    <w:rsid w:val="00531650"/>
    <w:rsid w:val="00557461"/>
    <w:rsid w:val="005771D4"/>
    <w:rsid w:val="00581858"/>
    <w:rsid w:val="005930A7"/>
    <w:rsid w:val="005955F9"/>
    <w:rsid w:val="005A1B36"/>
    <w:rsid w:val="005A2C9F"/>
    <w:rsid w:val="005C291B"/>
    <w:rsid w:val="005C55D0"/>
    <w:rsid w:val="00603431"/>
    <w:rsid w:val="00626EA3"/>
    <w:rsid w:val="0063007E"/>
    <w:rsid w:val="00641D09"/>
    <w:rsid w:val="00655F46"/>
    <w:rsid w:val="00663E53"/>
    <w:rsid w:val="00666B66"/>
    <w:rsid w:val="00673947"/>
    <w:rsid w:val="00676A3F"/>
    <w:rsid w:val="00680BA2"/>
    <w:rsid w:val="00684D54"/>
    <w:rsid w:val="006863F4"/>
    <w:rsid w:val="00690C3C"/>
    <w:rsid w:val="00692C8E"/>
    <w:rsid w:val="006A46E0"/>
    <w:rsid w:val="006B07BF"/>
    <w:rsid w:val="006E304C"/>
    <w:rsid w:val="006E6720"/>
    <w:rsid w:val="006E6B0D"/>
    <w:rsid w:val="00700BEC"/>
    <w:rsid w:val="007158A9"/>
    <w:rsid w:val="00715AD7"/>
    <w:rsid w:val="0072539E"/>
    <w:rsid w:val="007323D8"/>
    <w:rsid w:val="0073390C"/>
    <w:rsid w:val="00733D62"/>
    <w:rsid w:val="00735743"/>
    <w:rsid w:val="00741B8D"/>
    <w:rsid w:val="007461A1"/>
    <w:rsid w:val="007720A2"/>
    <w:rsid w:val="00776076"/>
    <w:rsid w:val="00790329"/>
    <w:rsid w:val="007A79F2"/>
    <w:rsid w:val="007B1E3C"/>
    <w:rsid w:val="007C068F"/>
    <w:rsid w:val="007C675D"/>
    <w:rsid w:val="007C7F9D"/>
    <w:rsid w:val="007D00C8"/>
    <w:rsid w:val="007D191E"/>
    <w:rsid w:val="007F2FF6"/>
    <w:rsid w:val="008046AE"/>
    <w:rsid w:val="0080542D"/>
    <w:rsid w:val="008062D1"/>
    <w:rsid w:val="008119A7"/>
    <w:rsid w:val="00814C3C"/>
    <w:rsid w:val="00824F22"/>
    <w:rsid w:val="00846865"/>
    <w:rsid w:val="00846BE3"/>
    <w:rsid w:val="00847A73"/>
    <w:rsid w:val="00853ECE"/>
    <w:rsid w:val="00857E00"/>
    <w:rsid w:val="00877135"/>
    <w:rsid w:val="00886A31"/>
    <w:rsid w:val="008938C7"/>
    <w:rsid w:val="008B6A8D"/>
    <w:rsid w:val="008C6711"/>
    <w:rsid w:val="008C7BF3"/>
    <w:rsid w:val="008D2150"/>
    <w:rsid w:val="008E190E"/>
    <w:rsid w:val="008F04B1"/>
    <w:rsid w:val="008F2BBE"/>
    <w:rsid w:val="009146BE"/>
    <w:rsid w:val="00914E87"/>
    <w:rsid w:val="00915D4A"/>
    <w:rsid w:val="00923212"/>
    <w:rsid w:val="00924915"/>
    <w:rsid w:val="00931F5B"/>
    <w:rsid w:val="00933296"/>
    <w:rsid w:val="00940876"/>
    <w:rsid w:val="009458F5"/>
    <w:rsid w:val="009460C3"/>
    <w:rsid w:val="00955477"/>
    <w:rsid w:val="009614FE"/>
    <w:rsid w:val="00961EDB"/>
    <w:rsid w:val="00964390"/>
    <w:rsid w:val="00973508"/>
    <w:rsid w:val="009A3FB1"/>
    <w:rsid w:val="009A3FEE"/>
    <w:rsid w:val="009A43CE"/>
    <w:rsid w:val="009A6ABC"/>
    <w:rsid w:val="009B4991"/>
    <w:rsid w:val="009B5930"/>
    <w:rsid w:val="009C4DBD"/>
    <w:rsid w:val="009C7640"/>
    <w:rsid w:val="009D0573"/>
    <w:rsid w:val="009E09D8"/>
    <w:rsid w:val="009E6D40"/>
    <w:rsid w:val="009F4296"/>
    <w:rsid w:val="00A11DDA"/>
    <w:rsid w:val="00A21670"/>
    <w:rsid w:val="00A21AFF"/>
    <w:rsid w:val="00A22B5F"/>
    <w:rsid w:val="00A32047"/>
    <w:rsid w:val="00A42085"/>
    <w:rsid w:val="00A45FE3"/>
    <w:rsid w:val="00A505BB"/>
    <w:rsid w:val="00A64607"/>
    <w:rsid w:val="00A65076"/>
    <w:rsid w:val="00A901EC"/>
    <w:rsid w:val="00AA3B18"/>
    <w:rsid w:val="00AB655E"/>
    <w:rsid w:val="00AC57A5"/>
    <w:rsid w:val="00AC6126"/>
    <w:rsid w:val="00AD045B"/>
    <w:rsid w:val="00AD0CC7"/>
    <w:rsid w:val="00AE2466"/>
    <w:rsid w:val="00AE3B8A"/>
    <w:rsid w:val="00AF0B6F"/>
    <w:rsid w:val="00AF6633"/>
    <w:rsid w:val="00AF7D73"/>
    <w:rsid w:val="00B03E50"/>
    <w:rsid w:val="00B05436"/>
    <w:rsid w:val="00B056F7"/>
    <w:rsid w:val="00B25EFF"/>
    <w:rsid w:val="00B4365E"/>
    <w:rsid w:val="00B60B0B"/>
    <w:rsid w:val="00B8073C"/>
    <w:rsid w:val="00B80859"/>
    <w:rsid w:val="00B83F26"/>
    <w:rsid w:val="00B95607"/>
    <w:rsid w:val="00B96AC5"/>
    <w:rsid w:val="00BB45E8"/>
    <w:rsid w:val="00BB4F43"/>
    <w:rsid w:val="00BB72C7"/>
    <w:rsid w:val="00BD6B1E"/>
    <w:rsid w:val="00C03D11"/>
    <w:rsid w:val="00C04266"/>
    <w:rsid w:val="00C04BA5"/>
    <w:rsid w:val="00C07DD0"/>
    <w:rsid w:val="00C10249"/>
    <w:rsid w:val="00C15B5C"/>
    <w:rsid w:val="00C37C9A"/>
    <w:rsid w:val="00C4255B"/>
    <w:rsid w:val="00C50308"/>
    <w:rsid w:val="00C63E69"/>
    <w:rsid w:val="00C735A1"/>
    <w:rsid w:val="00C947FB"/>
    <w:rsid w:val="00CB5513"/>
    <w:rsid w:val="00CD2DB2"/>
    <w:rsid w:val="00CF1CB2"/>
    <w:rsid w:val="00D11547"/>
    <w:rsid w:val="00D11DE2"/>
    <w:rsid w:val="00D36BD4"/>
    <w:rsid w:val="00D43CB7"/>
    <w:rsid w:val="00D465B9"/>
    <w:rsid w:val="00D73C0A"/>
    <w:rsid w:val="00D7764E"/>
    <w:rsid w:val="00D87394"/>
    <w:rsid w:val="00D960E2"/>
    <w:rsid w:val="00DB0142"/>
    <w:rsid w:val="00DC0836"/>
    <w:rsid w:val="00DD2ED3"/>
    <w:rsid w:val="00DE190F"/>
    <w:rsid w:val="00DF5C11"/>
    <w:rsid w:val="00E16E4A"/>
    <w:rsid w:val="00E33F1C"/>
    <w:rsid w:val="00E46276"/>
    <w:rsid w:val="00E50591"/>
    <w:rsid w:val="00E55AB0"/>
    <w:rsid w:val="00E7077F"/>
    <w:rsid w:val="00E72680"/>
    <w:rsid w:val="00E87730"/>
    <w:rsid w:val="00E96C63"/>
    <w:rsid w:val="00E9725F"/>
    <w:rsid w:val="00EA07CD"/>
    <w:rsid w:val="00EA1B88"/>
    <w:rsid w:val="00EA39FC"/>
    <w:rsid w:val="00EB0ADA"/>
    <w:rsid w:val="00EB52B7"/>
    <w:rsid w:val="00EC15E6"/>
    <w:rsid w:val="00ED4531"/>
    <w:rsid w:val="00EE1335"/>
    <w:rsid w:val="00F00795"/>
    <w:rsid w:val="00F01879"/>
    <w:rsid w:val="00F03B30"/>
    <w:rsid w:val="00F06DCE"/>
    <w:rsid w:val="00F10097"/>
    <w:rsid w:val="00F128D3"/>
    <w:rsid w:val="00F1389E"/>
    <w:rsid w:val="00F139C0"/>
    <w:rsid w:val="00F201F9"/>
    <w:rsid w:val="00F23ABE"/>
    <w:rsid w:val="00F24FA9"/>
    <w:rsid w:val="00F31E7C"/>
    <w:rsid w:val="00F4304E"/>
    <w:rsid w:val="00F469CC"/>
    <w:rsid w:val="00F53F75"/>
    <w:rsid w:val="00F725CA"/>
    <w:rsid w:val="00FA09BD"/>
    <w:rsid w:val="00FA5FD5"/>
    <w:rsid w:val="00FB6199"/>
    <w:rsid w:val="00FB776B"/>
    <w:rsid w:val="00FC1BE5"/>
    <w:rsid w:val="00FD3016"/>
    <w:rsid w:val="00FD36B1"/>
    <w:rsid w:val="00FF7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A4815"/>
  <w15:docId w15:val="{912CD375-966B-43D9-B686-3B86388BC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73B8"/>
    <w:pPr>
      <w:spacing w:after="200" w:line="276" w:lineRule="auto"/>
    </w:pPr>
    <w:rPr>
      <w:sz w:val="24"/>
      <w:szCs w:val="22"/>
      <w:lang w:eastAsia="en-US"/>
    </w:rPr>
  </w:style>
  <w:style w:type="paragraph" w:styleId="Nagwek1">
    <w:name w:val="heading 1"/>
    <w:basedOn w:val="Normalny"/>
    <w:next w:val="Normalny"/>
    <w:qFormat/>
    <w:rsid w:val="003973B8"/>
    <w:pPr>
      <w:keepNext/>
      <w:tabs>
        <w:tab w:val="left" w:pos="720"/>
        <w:tab w:val="left" w:pos="2124"/>
        <w:tab w:val="left" w:pos="4260"/>
      </w:tabs>
      <w:spacing w:before="120" w:after="0"/>
      <w:ind w:firstLine="357"/>
      <w:jc w:val="both"/>
      <w:outlineLvl w:val="0"/>
    </w:pPr>
    <w:rPr>
      <w:b/>
      <w:sz w:val="20"/>
    </w:rPr>
  </w:style>
  <w:style w:type="paragraph" w:styleId="Nagwek2">
    <w:name w:val="heading 2"/>
    <w:basedOn w:val="Normalny"/>
    <w:next w:val="Normalny"/>
    <w:qFormat/>
    <w:rsid w:val="003973B8"/>
    <w:pPr>
      <w:keepNext/>
      <w:tabs>
        <w:tab w:val="left" w:pos="720"/>
        <w:tab w:val="left" w:pos="2124"/>
        <w:tab w:val="left" w:pos="4260"/>
      </w:tabs>
      <w:ind w:left="360"/>
      <w:jc w:val="both"/>
      <w:outlineLvl w:val="1"/>
    </w:pPr>
    <w:rPr>
      <w:b/>
      <w:sz w:val="20"/>
    </w:rPr>
  </w:style>
  <w:style w:type="paragraph" w:styleId="Nagwek3">
    <w:name w:val="heading 3"/>
    <w:basedOn w:val="Normalny"/>
    <w:next w:val="Normalny"/>
    <w:qFormat/>
    <w:rsid w:val="003973B8"/>
    <w:pPr>
      <w:keepNext/>
      <w:tabs>
        <w:tab w:val="left" w:pos="-2280"/>
        <w:tab w:val="left" w:pos="240"/>
      </w:tabs>
      <w:spacing w:before="120" w:after="0"/>
      <w:ind w:left="357"/>
      <w:jc w:val="both"/>
      <w:outlineLvl w:val="2"/>
    </w:pPr>
    <w:rPr>
      <w:b/>
      <w:caps/>
      <w:sz w:val="20"/>
    </w:rPr>
  </w:style>
  <w:style w:type="paragraph" w:styleId="Nagwek4">
    <w:name w:val="heading 4"/>
    <w:basedOn w:val="Normalny"/>
    <w:next w:val="Normalny"/>
    <w:qFormat/>
    <w:rsid w:val="003973B8"/>
    <w:pPr>
      <w:keepNext/>
      <w:spacing w:before="120" w:after="120" w:line="240" w:lineRule="auto"/>
      <w:outlineLvl w:val="3"/>
    </w:pPr>
    <w:rPr>
      <w:b/>
      <w:sz w:val="28"/>
    </w:rPr>
  </w:style>
  <w:style w:type="paragraph" w:styleId="Nagwek5">
    <w:name w:val="heading 5"/>
    <w:basedOn w:val="Normalny"/>
    <w:next w:val="Normalny"/>
    <w:qFormat/>
    <w:rsid w:val="003973B8"/>
    <w:pPr>
      <w:keepNext/>
      <w:autoSpaceDE w:val="0"/>
      <w:autoSpaceDN w:val="0"/>
      <w:adjustRightInd w:val="0"/>
      <w:spacing w:before="40" w:after="0"/>
      <w:jc w:val="both"/>
      <w:outlineLvl w:val="4"/>
    </w:pPr>
    <w:rPr>
      <w:b/>
      <w:color w:val="000000"/>
      <w:sz w:val="20"/>
      <w:lang w:val="en-US"/>
    </w:rPr>
  </w:style>
  <w:style w:type="paragraph" w:styleId="Nagwek6">
    <w:name w:val="heading 6"/>
    <w:basedOn w:val="Normalny"/>
    <w:next w:val="Normalny"/>
    <w:qFormat/>
    <w:rsid w:val="003973B8"/>
    <w:pPr>
      <w:keepNext/>
      <w:autoSpaceDE w:val="0"/>
      <w:autoSpaceDN w:val="0"/>
      <w:adjustRightInd w:val="0"/>
      <w:spacing w:after="0" w:line="240" w:lineRule="auto"/>
      <w:outlineLvl w:val="5"/>
    </w:pPr>
    <w:rPr>
      <w:b/>
      <w:color w:val="000000"/>
    </w:rPr>
  </w:style>
  <w:style w:type="paragraph" w:styleId="Nagwek7">
    <w:name w:val="heading 7"/>
    <w:basedOn w:val="Normalny"/>
    <w:next w:val="Normalny"/>
    <w:qFormat/>
    <w:rsid w:val="003973B8"/>
    <w:pPr>
      <w:keepNext/>
      <w:autoSpaceDE w:val="0"/>
      <w:autoSpaceDN w:val="0"/>
      <w:adjustRightInd w:val="0"/>
      <w:spacing w:after="60"/>
      <w:ind w:left="-108" w:right="-108"/>
      <w:jc w:val="center"/>
      <w:outlineLvl w:val="6"/>
    </w:pPr>
    <w:rPr>
      <w:b/>
      <w:i/>
      <w:color w:val="FF0000"/>
      <w:sz w:val="16"/>
    </w:rPr>
  </w:style>
  <w:style w:type="paragraph" w:styleId="Nagwek8">
    <w:name w:val="heading 8"/>
    <w:basedOn w:val="Normalny"/>
    <w:next w:val="Normalny"/>
    <w:qFormat/>
    <w:rsid w:val="003973B8"/>
    <w:pPr>
      <w:keepNext/>
      <w:autoSpaceDE w:val="0"/>
      <w:autoSpaceDN w:val="0"/>
      <w:adjustRightInd w:val="0"/>
      <w:spacing w:after="60"/>
      <w:outlineLvl w:val="7"/>
    </w:pPr>
    <w:rPr>
      <w:b/>
      <w:sz w:val="20"/>
    </w:rPr>
  </w:style>
  <w:style w:type="paragraph" w:styleId="Nagwek9">
    <w:name w:val="heading 9"/>
    <w:basedOn w:val="Normalny"/>
    <w:next w:val="Normalny"/>
    <w:qFormat/>
    <w:rsid w:val="003973B8"/>
    <w:pPr>
      <w:keepNext/>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3973B8"/>
    <w:pPr>
      <w:tabs>
        <w:tab w:val="left" w:pos="720"/>
        <w:tab w:val="left" w:pos="2124"/>
        <w:tab w:val="left" w:pos="4260"/>
      </w:tabs>
      <w:ind w:firstLine="357"/>
      <w:jc w:val="both"/>
    </w:pPr>
    <w:rPr>
      <w:sz w:val="20"/>
    </w:rPr>
  </w:style>
  <w:style w:type="paragraph" w:customStyle="1" w:styleId="Default">
    <w:name w:val="Default"/>
    <w:rsid w:val="003973B8"/>
    <w:pPr>
      <w:autoSpaceDE w:val="0"/>
      <w:autoSpaceDN w:val="0"/>
      <w:adjustRightInd w:val="0"/>
    </w:pPr>
    <w:rPr>
      <w:rFonts w:ascii="Tahoma" w:hAnsi="Tahoma" w:cs="Tahoma"/>
      <w:color w:val="000000"/>
      <w:sz w:val="24"/>
      <w:szCs w:val="24"/>
      <w:lang w:eastAsia="en-US"/>
    </w:rPr>
  </w:style>
  <w:style w:type="paragraph" w:styleId="Akapitzlist">
    <w:name w:val="List Paragraph"/>
    <w:basedOn w:val="Normalny"/>
    <w:qFormat/>
    <w:rsid w:val="003973B8"/>
    <w:pPr>
      <w:ind w:left="720"/>
      <w:contextualSpacing/>
    </w:pPr>
  </w:style>
  <w:style w:type="paragraph" w:styleId="Tekstpodstawowy">
    <w:name w:val="Body Text"/>
    <w:basedOn w:val="Normalny"/>
    <w:semiHidden/>
    <w:rsid w:val="003973B8"/>
    <w:pPr>
      <w:tabs>
        <w:tab w:val="left" w:pos="426"/>
      </w:tabs>
      <w:overflowPunct w:val="0"/>
      <w:autoSpaceDE w:val="0"/>
      <w:autoSpaceDN w:val="0"/>
      <w:adjustRightInd w:val="0"/>
      <w:spacing w:after="0" w:line="240" w:lineRule="auto"/>
      <w:jc w:val="both"/>
      <w:textAlignment w:val="baseline"/>
    </w:pPr>
    <w:rPr>
      <w:rFonts w:eastAsia="Times New Roman"/>
      <w:sz w:val="20"/>
      <w:szCs w:val="20"/>
      <w:lang w:eastAsia="pl-PL"/>
    </w:rPr>
  </w:style>
  <w:style w:type="character" w:customStyle="1" w:styleId="ZnakZnak">
    <w:name w:val="Znak Znak"/>
    <w:basedOn w:val="Domylnaczcionkaakapitu"/>
    <w:semiHidden/>
    <w:rsid w:val="003973B8"/>
    <w:rPr>
      <w:rFonts w:eastAsia="Times New Roman" w:cs="Times New Roman"/>
      <w:sz w:val="20"/>
      <w:szCs w:val="20"/>
      <w:lang w:eastAsia="pl-PL"/>
    </w:rPr>
  </w:style>
  <w:style w:type="character" w:styleId="Hipercze">
    <w:name w:val="Hyperlink"/>
    <w:basedOn w:val="Domylnaczcionkaakapitu"/>
    <w:semiHidden/>
    <w:rsid w:val="003973B8"/>
    <w:rPr>
      <w:color w:val="0000FF"/>
      <w:u w:val="single"/>
    </w:rPr>
  </w:style>
  <w:style w:type="character" w:styleId="UyteHipercze">
    <w:name w:val="FollowedHyperlink"/>
    <w:basedOn w:val="Domylnaczcionkaakapitu"/>
    <w:semiHidden/>
    <w:rsid w:val="003973B8"/>
    <w:rPr>
      <w:color w:val="800080"/>
      <w:u w:val="single"/>
    </w:rPr>
  </w:style>
  <w:style w:type="paragraph" w:styleId="Stopka">
    <w:name w:val="footer"/>
    <w:basedOn w:val="Normalny"/>
    <w:link w:val="StopkaZnak"/>
    <w:uiPriority w:val="99"/>
    <w:rsid w:val="003973B8"/>
    <w:pPr>
      <w:tabs>
        <w:tab w:val="center" w:pos="4536"/>
        <w:tab w:val="right" w:pos="9072"/>
      </w:tabs>
    </w:pPr>
  </w:style>
  <w:style w:type="character" w:styleId="Numerstrony">
    <w:name w:val="page number"/>
    <w:basedOn w:val="Domylnaczcionkaakapitu"/>
    <w:semiHidden/>
    <w:rsid w:val="003973B8"/>
  </w:style>
  <w:style w:type="paragraph" w:styleId="Tekstpodstawowywcity2">
    <w:name w:val="Body Text Indent 2"/>
    <w:basedOn w:val="Normalny"/>
    <w:semiHidden/>
    <w:rsid w:val="003973B8"/>
    <w:pPr>
      <w:tabs>
        <w:tab w:val="left" w:pos="720"/>
        <w:tab w:val="left" w:pos="2124"/>
        <w:tab w:val="left" w:pos="4260"/>
      </w:tabs>
      <w:ind w:left="360" w:hanging="3"/>
      <w:jc w:val="both"/>
    </w:pPr>
    <w:rPr>
      <w:sz w:val="20"/>
    </w:rPr>
  </w:style>
  <w:style w:type="paragraph" w:styleId="Tekstpodstawowywcity3">
    <w:name w:val="Body Text Indent 3"/>
    <w:basedOn w:val="Normalny"/>
    <w:semiHidden/>
    <w:rsid w:val="003973B8"/>
    <w:pPr>
      <w:ind w:left="360"/>
    </w:pPr>
    <w:rPr>
      <w:sz w:val="20"/>
    </w:rPr>
  </w:style>
  <w:style w:type="paragraph" w:customStyle="1" w:styleId="tekst">
    <w:name w:val="tekst"/>
    <w:rsid w:val="003973B8"/>
    <w:pPr>
      <w:spacing w:before="40"/>
      <w:ind w:left="360"/>
      <w:jc w:val="both"/>
    </w:pPr>
    <w:rPr>
      <w:rFonts w:eastAsia="Times New Roman"/>
      <w:color w:val="000000"/>
      <w:spacing w:val="-4"/>
    </w:rPr>
  </w:style>
  <w:style w:type="paragraph" w:customStyle="1" w:styleId="Punktygwne">
    <w:name w:val="Punkty główne"/>
    <w:basedOn w:val="Normalny"/>
    <w:rsid w:val="003973B8"/>
    <w:pPr>
      <w:spacing w:before="240" w:after="60" w:line="240" w:lineRule="auto"/>
    </w:pPr>
    <w:rPr>
      <w:b/>
      <w:smallCaps/>
    </w:rPr>
  </w:style>
  <w:style w:type="paragraph" w:customStyle="1" w:styleId="Pytania">
    <w:name w:val="Pytania"/>
    <w:basedOn w:val="Tekstpodstawowy"/>
    <w:rsid w:val="003973B8"/>
    <w:pPr>
      <w:tabs>
        <w:tab w:val="clear" w:pos="426"/>
        <w:tab w:val="left" w:pos="-5643"/>
      </w:tabs>
      <w:spacing w:before="40" w:after="40"/>
    </w:pPr>
  </w:style>
  <w:style w:type="paragraph" w:customStyle="1" w:styleId="Odpowiedzi">
    <w:name w:val="Odpowiedzi"/>
    <w:basedOn w:val="Normalny"/>
    <w:rsid w:val="003973B8"/>
    <w:pPr>
      <w:spacing w:before="40" w:after="40" w:line="240" w:lineRule="auto"/>
    </w:pPr>
    <w:rPr>
      <w:b/>
      <w:color w:val="000000"/>
      <w:sz w:val="20"/>
    </w:rPr>
  </w:style>
  <w:style w:type="paragraph" w:customStyle="1" w:styleId="Podpunkty">
    <w:name w:val="Podpunkty"/>
    <w:basedOn w:val="Tekstpodstawowy"/>
    <w:uiPriority w:val="99"/>
    <w:rsid w:val="003973B8"/>
    <w:pPr>
      <w:tabs>
        <w:tab w:val="clear" w:pos="426"/>
        <w:tab w:val="left" w:pos="-5814"/>
      </w:tabs>
      <w:ind w:left="360"/>
    </w:pPr>
    <w:rPr>
      <w:b/>
      <w:sz w:val="22"/>
    </w:rPr>
  </w:style>
  <w:style w:type="paragraph" w:customStyle="1" w:styleId="Cele">
    <w:name w:val="Cele"/>
    <w:basedOn w:val="Tekstpodstawowy"/>
    <w:uiPriority w:val="99"/>
    <w:rsid w:val="003973B8"/>
    <w:pPr>
      <w:tabs>
        <w:tab w:val="clear" w:pos="426"/>
        <w:tab w:val="left" w:pos="-5814"/>
        <w:tab w:val="left" w:pos="720"/>
      </w:tabs>
      <w:spacing w:before="120"/>
      <w:ind w:left="900" w:hanging="540"/>
    </w:pPr>
  </w:style>
  <w:style w:type="paragraph" w:customStyle="1" w:styleId="Nagwkitablic">
    <w:name w:val="Nagłówki tablic"/>
    <w:basedOn w:val="Tekstpodstawowy"/>
    <w:rsid w:val="003973B8"/>
    <w:pPr>
      <w:tabs>
        <w:tab w:val="clear" w:pos="426"/>
        <w:tab w:val="left" w:pos="-5814"/>
      </w:tabs>
      <w:jc w:val="center"/>
    </w:pPr>
    <w:rPr>
      <w:b/>
    </w:rPr>
  </w:style>
  <w:style w:type="paragraph" w:customStyle="1" w:styleId="wrubryce">
    <w:name w:val="w rubryce"/>
    <w:basedOn w:val="Tekstpodstawowy"/>
    <w:rsid w:val="003973B8"/>
    <w:pPr>
      <w:tabs>
        <w:tab w:val="clear" w:pos="426"/>
        <w:tab w:val="left" w:pos="-5814"/>
      </w:tabs>
      <w:spacing w:before="40" w:after="40"/>
    </w:pPr>
  </w:style>
  <w:style w:type="paragraph" w:customStyle="1" w:styleId="centralniewrubryce">
    <w:name w:val="centralnie w rubryce"/>
    <w:basedOn w:val="wrubryce"/>
    <w:rsid w:val="003973B8"/>
    <w:pPr>
      <w:jc w:val="center"/>
    </w:pPr>
  </w:style>
  <w:style w:type="paragraph" w:customStyle="1" w:styleId="rdtytu">
    <w:name w:val="Śródtytuł"/>
    <w:basedOn w:val="Nagwek1"/>
    <w:rsid w:val="003973B8"/>
    <w:rPr>
      <w:smallCaps/>
    </w:rPr>
  </w:style>
  <w:style w:type="paragraph" w:customStyle="1" w:styleId="Podtekst">
    <w:name w:val="Podtekst"/>
    <w:basedOn w:val="tekst"/>
    <w:rsid w:val="003973B8"/>
    <w:pPr>
      <w:spacing w:before="0"/>
    </w:pPr>
    <w:rPr>
      <w:rFonts w:ascii="Arial Narrow" w:hAnsi="Arial Narrow"/>
    </w:rPr>
  </w:style>
  <w:style w:type="paragraph" w:customStyle="1" w:styleId="Literatura">
    <w:name w:val="Literatura"/>
    <w:basedOn w:val="tekst"/>
    <w:rsid w:val="003973B8"/>
    <w:rPr>
      <w:rFonts w:ascii="Arial Narrow" w:hAnsi="Arial Narrow"/>
      <w:b/>
    </w:rPr>
  </w:style>
  <w:style w:type="paragraph" w:styleId="Tekstpodstawowy2">
    <w:name w:val="Body Text 2"/>
    <w:basedOn w:val="Normalny"/>
    <w:semiHidden/>
    <w:rsid w:val="003973B8"/>
    <w:pPr>
      <w:autoSpaceDE w:val="0"/>
      <w:autoSpaceDN w:val="0"/>
      <w:adjustRightInd w:val="0"/>
      <w:spacing w:after="60"/>
      <w:jc w:val="center"/>
    </w:pPr>
    <w:rPr>
      <w:b/>
      <w:i/>
      <w:color w:val="FF0000"/>
      <w:sz w:val="16"/>
    </w:rPr>
  </w:style>
  <w:style w:type="paragraph" w:customStyle="1" w:styleId="Wykazlit">
    <w:name w:val="Wykaz lit."/>
    <w:basedOn w:val="Podtekst"/>
    <w:rsid w:val="003973B8"/>
    <w:pPr>
      <w:numPr>
        <w:numId w:val="6"/>
      </w:numPr>
      <w:tabs>
        <w:tab w:val="clear" w:pos="360"/>
      </w:tabs>
      <w:spacing w:before="40"/>
      <w:ind w:left="538" w:hanging="181"/>
    </w:pPr>
    <w:rPr>
      <w:rFonts w:ascii="Times New Roman" w:hAnsi="Times New Roman"/>
    </w:rPr>
  </w:style>
  <w:style w:type="paragraph" w:customStyle="1" w:styleId="wrubrycemn">
    <w:name w:val="w rubryce mn."/>
    <w:basedOn w:val="Tekstpodstawowy"/>
    <w:rsid w:val="003973B8"/>
    <w:pPr>
      <w:tabs>
        <w:tab w:val="clear" w:pos="426"/>
        <w:tab w:val="left" w:pos="-5814"/>
      </w:tabs>
      <w:ind w:left="-57" w:right="-57"/>
      <w:jc w:val="center"/>
    </w:pPr>
    <w:rPr>
      <w:sz w:val="18"/>
    </w:rPr>
  </w:style>
  <w:style w:type="paragraph" w:styleId="Tekstblokowy">
    <w:name w:val="Block Text"/>
    <w:basedOn w:val="Normalny"/>
    <w:semiHidden/>
    <w:rsid w:val="003973B8"/>
    <w:pPr>
      <w:autoSpaceDE w:val="0"/>
      <w:autoSpaceDN w:val="0"/>
      <w:adjustRightInd w:val="0"/>
      <w:spacing w:after="60"/>
      <w:ind w:left="-108" w:right="-76"/>
      <w:jc w:val="center"/>
    </w:pPr>
    <w:rPr>
      <w:b/>
      <w:i/>
      <w:color w:val="FF0000"/>
      <w:sz w:val="16"/>
    </w:rPr>
  </w:style>
  <w:style w:type="paragraph" w:styleId="Tekstpodstawowy3">
    <w:name w:val="Body Text 3"/>
    <w:basedOn w:val="Normalny"/>
    <w:semiHidden/>
    <w:rsid w:val="003973B8"/>
    <w:pPr>
      <w:autoSpaceDE w:val="0"/>
      <w:autoSpaceDN w:val="0"/>
      <w:adjustRightInd w:val="0"/>
      <w:spacing w:after="60"/>
    </w:pPr>
    <w:rPr>
      <w:b/>
      <w:i/>
      <w:color w:val="FF0000"/>
      <w:sz w:val="16"/>
    </w:rPr>
  </w:style>
  <w:style w:type="character" w:customStyle="1" w:styleId="tytul2">
    <w:name w:val="tytul2"/>
    <w:basedOn w:val="Domylnaczcionkaakapitu"/>
    <w:rsid w:val="003973B8"/>
    <w:rPr>
      <w:b/>
      <w:sz w:val="24"/>
    </w:rPr>
  </w:style>
  <w:style w:type="paragraph" w:styleId="Nagwek">
    <w:name w:val="header"/>
    <w:basedOn w:val="Normalny"/>
    <w:link w:val="NagwekZnak"/>
    <w:semiHidden/>
    <w:rsid w:val="003973B8"/>
    <w:pPr>
      <w:tabs>
        <w:tab w:val="center" w:pos="4536"/>
        <w:tab w:val="right" w:pos="9072"/>
      </w:tabs>
      <w:spacing w:after="0" w:line="240" w:lineRule="auto"/>
    </w:pPr>
    <w:rPr>
      <w:rFonts w:eastAsia="Times New Roman"/>
      <w:lang w:eastAsia="pl-PL"/>
    </w:rPr>
  </w:style>
  <w:style w:type="table" w:styleId="Tabela-Siatka">
    <w:name w:val="Table Grid"/>
    <w:basedOn w:val="Standardowy"/>
    <w:uiPriority w:val="59"/>
    <w:rsid w:val="00B60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
    <w:name w:val="Punkty"/>
    <w:basedOn w:val="Normalny"/>
    <w:rsid w:val="003973B8"/>
    <w:pPr>
      <w:autoSpaceDE w:val="0"/>
      <w:autoSpaceDN w:val="0"/>
      <w:adjustRightInd w:val="0"/>
      <w:spacing w:before="120" w:after="0" w:line="240" w:lineRule="auto"/>
    </w:pPr>
    <w:rPr>
      <w:color w:val="000000"/>
      <w:sz w:val="20"/>
    </w:rPr>
  </w:style>
  <w:style w:type="paragraph" w:customStyle="1" w:styleId="txtdopkt">
    <w:name w:val="txt do pkt."/>
    <w:basedOn w:val="Normalny"/>
    <w:rsid w:val="003973B8"/>
    <w:pPr>
      <w:autoSpaceDE w:val="0"/>
      <w:autoSpaceDN w:val="0"/>
      <w:adjustRightInd w:val="0"/>
      <w:spacing w:after="0" w:line="240" w:lineRule="auto"/>
      <w:ind w:left="180"/>
    </w:pPr>
    <w:rPr>
      <w:color w:val="000000"/>
      <w:sz w:val="18"/>
    </w:rPr>
  </w:style>
  <w:style w:type="paragraph" w:styleId="Tekstdymka">
    <w:name w:val="Balloon Text"/>
    <w:basedOn w:val="Normalny"/>
    <w:link w:val="TekstdymkaZnak"/>
    <w:uiPriority w:val="99"/>
    <w:semiHidden/>
    <w:unhideWhenUsed/>
    <w:rsid w:val="008046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046AE"/>
    <w:rPr>
      <w:rFonts w:ascii="Tahoma" w:hAnsi="Tahoma" w:cs="Tahoma"/>
      <w:sz w:val="16"/>
      <w:szCs w:val="16"/>
      <w:lang w:eastAsia="en-US"/>
    </w:rPr>
  </w:style>
  <w:style w:type="character" w:customStyle="1" w:styleId="StopkaZnak">
    <w:name w:val="Stopka Znak"/>
    <w:basedOn w:val="Domylnaczcionkaakapitu"/>
    <w:link w:val="Stopka"/>
    <w:uiPriority w:val="99"/>
    <w:rsid w:val="00AF7D73"/>
    <w:rPr>
      <w:sz w:val="24"/>
      <w:szCs w:val="22"/>
      <w:lang w:eastAsia="en-US"/>
    </w:rPr>
  </w:style>
  <w:style w:type="paragraph" w:styleId="Zwykytekst">
    <w:name w:val="Plain Text"/>
    <w:basedOn w:val="Normalny"/>
    <w:link w:val="ZwykytekstZnak"/>
    <w:uiPriority w:val="99"/>
    <w:semiHidden/>
    <w:unhideWhenUsed/>
    <w:rsid w:val="00AF7D73"/>
    <w:pPr>
      <w:spacing w:after="0" w:line="240" w:lineRule="auto"/>
    </w:pPr>
    <w:rPr>
      <w:rFonts w:ascii="Consolas" w:eastAsiaTheme="minorHAnsi" w:hAnsi="Consolas" w:cstheme="minorBidi"/>
      <w:sz w:val="21"/>
      <w:szCs w:val="21"/>
    </w:rPr>
  </w:style>
  <w:style w:type="character" w:customStyle="1" w:styleId="ZwykytekstZnak">
    <w:name w:val="Zwykły tekst Znak"/>
    <w:basedOn w:val="Domylnaczcionkaakapitu"/>
    <w:link w:val="Zwykytekst"/>
    <w:uiPriority w:val="99"/>
    <w:semiHidden/>
    <w:rsid w:val="00AF7D73"/>
    <w:rPr>
      <w:rFonts w:ascii="Consolas" w:eastAsiaTheme="minorHAnsi" w:hAnsi="Consolas" w:cstheme="minorBidi"/>
      <w:sz w:val="21"/>
      <w:szCs w:val="21"/>
      <w:lang w:eastAsia="en-US"/>
    </w:rPr>
  </w:style>
  <w:style w:type="paragraph" w:styleId="Tekstprzypisudolnego">
    <w:name w:val="footnote text"/>
    <w:basedOn w:val="Normalny"/>
    <w:link w:val="TekstprzypisudolnegoZnak"/>
    <w:uiPriority w:val="99"/>
    <w:semiHidden/>
    <w:unhideWhenUsed/>
    <w:rsid w:val="0000137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0137A"/>
    <w:rPr>
      <w:lang w:eastAsia="en-US"/>
    </w:rPr>
  </w:style>
  <w:style w:type="character" w:styleId="Odwoanieprzypisudolnego">
    <w:name w:val="footnote reference"/>
    <w:basedOn w:val="Domylnaczcionkaakapitu"/>
    <w:uiPriority w:val="99"/>
    <w:semiHidden/>
    <w:unhideWhenUsed/>
    <w:rsid w:val="0000137A"/>
    <w:rPr>
      <w:vertAlign w:val="superscript"/>
    </w:rPr>
  </w:style>
  <w:style w:type="paragraph" w:styleId="Tekstprzypisukocowego">
    <w:name w:val="endnote text"/>
    <w:basedOn w:val="Normalny"/>
    <w:link w:val="TekstprzypisukocowegoZnak"/>
    <w:uiPriority w:val="99"/>
    <w:unhideWhenUsed/>
    <w:rsid w:val="0000137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00137A"/>
    <w:rPr>
      <w:lang w:eastAsia="en-US"/>
    </w:rPr>
  </w:style>
  <w:style w:type="character" w:styleId="Odwoanieprzypisukocowego">
    <w:name w:val="endnote reference"/>
    <w:basedOn w:val="Domylnaczcionkaakapitu"/>
    <w:uiPriority w:val="99"/>
    <w:semiHidden/>
    <w:unhideWhenUsed/>
    <w:rsid w:val="0000137A"/>
    <w:rPr>
      <w:vertAlign w:val="superscript"/>
    </w:rPr>
  </w:style>
  <w:style w:type="character" w:customStyle="1" w:styleId="NagwekZnak">
    <w:name w:val="Nagłówek Znak"/>
    <w:basedOn w:val="Domylnaczcionkaakapitu"/>
    <w:link w:val="Nagwek"/>
    <w:semiHidden/>
    <w:rsid w:val="004866BA"/>
    <w:rPr>
      <w:rFonts w:eastAsia="Times New Roman"/>
      <w:sz w:val="24"/>
      <w:szCs w:val="22"/>
    </w:rPr>
  </w:style>
  <w:style w:type="character" w:customStyle="1" w:styleId="Nierozpoznanawzmianka1">
    <w:name w:val="Nierozpoznana wzmianka1"/>
    <w:basedOn w:val="Domylnaczcionkaakapitu"/>
    <w:uiPriority w:val="99"/>
    <w:semiHidden/>
    <w:unhideWhenUsed/>
    <w:rsid w:val="00557461"/>
    <w:rPr>
      <w:color w:val="605E5C"/>
      <w:shd w:val="clear" w:color="auto" w:fill="E1DFDD"/>
    </w:rPr>
  </w:style>
  <w:style w:type="paragraph" w:customStyle="1" w:styleId="paragraph">
    <w:name w:val="paragraph"/>
    <w:basedOn w:val="Normalny"/>
    <w:rsid w:val="00AF6633"/>
    <w:pPr>
      <w:spacing w:before="100" w:beforeAutospacing="1" w:after="100" w:afterAutospacing="1" w:line="240" w:lineRule="auto"/>
    </w:pPr>
    <w:rPr>
      <w:rFonts w:eastAsia="Times New Roman"/>
      <w:szCs w:val="24"/>
      <w:lang w:eastAsia="pl-PL"/>
    </w:rPr>
  </w:style>
  <w:style w:type="character" w:customStyle="1" w:styleId="eop">
    <w:name w:val="eop"/>
    <w:basedOn w:val="Domylnaczcionkaakapitu"/>
    <w:rsid w:val="00AF6633"/>
  </w:style>
  <w:style w:type="character" w:customStyle="1" w:styleId="normaltextrun">
    <w:name w:val="normaltextrun"/>
    <w:basedOn w:val="Domylnaczcionkaakapitu"/>
    <w:rsid w:val="00AF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8833755">
      <w:bodyDiv w:val="1"/>
      <w:marLeft w:val="0"/>
      <w:marRight w:val="0"/>
      <w:marTop w:val="0"/>
      <w:marBottom w:val="0"/>
      <w:divBdr>
        <w:top w:val="none" w:sz="0" w:space="0" w:color="auto"/>
        <w:left w:val="none" w:sz="0" w:space="0" w:color="auto"/>
        <w:bottom w:val="none" w:sz="0" w:space="0" w:color="auto"/>
        <w:right w:val="none" w:sz="0" w:space="0" w:color="auto"/>
      </w:divBdr>
    </w:div>
    <w:div w:id="1770346434">
      <w:bodyDiv w:val="1"/>
      <w:marLeft w:val="0"/>
      <w:marRight w:val="0"/>
      <w:marTop w:val="0"/>
      <w:marBottom w:val="0"/>
      <w:divBdr>
        <w:top w:val="none" w:sz="0" w:space="0" w:color="auto"/>
        <w:left w:val="none" w:sz="0" w:space="0" w:color="auto"/>
        <w:bottom w:val="none" w:sz="0" w:space="0" w:color="auto"/>
        <w:right w:val="none" w:sz="0" w:space="0" w:color="auto"/>
      </w:divBdr>
    </w:div>
    <w:div w:id="200045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dowlaneabc.gov.pl/standardy-projektowania-budynkow-dla-osob-niepelnosprawnych/wprowadzenie/projektowanie-uniwersalne-objasnienie-koncepcj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62D59-84B3-45A7-9B33-D5CBC9B2E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1584</Words>
  <Characters>9505</Characters>
  <Application>Microsoft Office Word</Application>
  <DocSecurity>0</DocSecurity>
  <Lines>79</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Sylabus wzór</vt:lpstr>
      <vt:lpstr>Sylabus wzór</vt:lpstr>
    </vt:vector>
  </TitlesOfParts>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 wzór</dc:title>
  <dc:creator>Marcin</dc:creator>
  <cp:lastModifiedBy>Anna Krupa</cp:lastModifiedBy>
  <cp:revision>11</cp:revision>
  <cp:lastPrinted>2012-05-21T07:27:00Z</cp:lastPrinted>
  <dcterms:created xsi:type="dcterms:W3CDTF">2022-08-25T10:04:00Z</dcterms:created>
  <dcterms:modified xsi:type="dcterms:W3CDTF">2024-06-03T12:33:00Z</dcterms:modified>
</cp:coreProperties>
</file>